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0"/>
          <w:szCs w:val="30"/>
        </w:rPr>
        <w:t>乐山市医疗保障经办政务服务事项清单</w:t>
      </w:r>
    </w:p>
    <w:tbl>
      <w:tblPr>
        <w:tblStyle w:val="4"/>
        <w:tblW w:w="15034" w:type="dxa"/>
        <w:jc w:val="center"/>
        <w:tblLayout w:type="fixed"/>
        <w:tblCellMar>
          <w:top w:w="0" w:type="dxa"/>
          <w:left w:w="108" w:type="dxa"/>
          <w:bottom w:w="0" w:type="dxa"/>
          <w:right w:w="108" w:type="dxa"/>
        </w:tblCellMar>
      </w:tblPr>
      <w:tblGrid>
        <w:gridCol w:w="913"/>
        <w:gridCol w:w="590"/>
        <w:gridCol w:w="418"/>
        <w:gridCol w:w="596"/>
        <w:gridCol w:w="775"/>
        <w:gridCol w:w="2637"/>
        <w:gridCol w:w="811"/>
        <w:gridCol w:w="753"/>
        <w:gridCol w:w="3975"/>
        <w:gridCol w:w="3566"/>
      </w:tblGrid>
      <w:tr>
        <w:tblPrEx>
          <w:tblCellMar>
            <w:top w:w="0" w:type="dxa"/>
            <w:left w:w="108" w:type="dxa"/>
            <w:bottom w:w="0" w:type="dxa"/>
            <w:right w:w="108" w:type="dxa"/>
          </w:tblCellMar>
        </w:tblPrEx>
        <w:trPr>
          <w:trHeight w:val="661" w:hRule="exact"/>
          <w:jc w:val="center"/>
        </w:trPr>
        <w:tc>
          <w:tcPr>
            <w:tcW w:w="913" w:type="dxa"/>
            <w:tcBorders>
              <w:top w:val="single" w:color="auto" w:sz="4" w:space="0"/>
              <w:left w:val="single" w:color="auto" w:sz="4" w:space="0"/>
            </w:tcBorders>
            <w:shd w:val="clear" w:color="auto" w:fill="FFFFFF"/>
            <w:vAlign w:val="center"/>
          </w:tcPr>
          <w:p>
            <w:pPr>
              <w:pStyle w:val="6"/>
              <w:spacing w:line="240" w:lineRule="auto"/>
              <w:ind w:firstLine="0"/>
              <w:jc w:val="center"/>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主项</w:t>
            </w:r>
          </w:p>
        </w:tc>
        <w:tc>
          <w:tcPr>
            <w:tcW w:w="590" w:type="dxa"/>
            <w:tcBorders>
              <w:top w:val="single" w:color="auto" w:sz="4" w:space="0"/>
              <w:left w:val="single" w:color="auto" w:sz="4" w:space="0"/>
            </w:tcBorders>
            <w:shd w:val="clear" w:color="auto" w:fill="FFFFFF"/>
            <w:vAlign w:val="center"/>
          </w:tcPr>
          <w:p>
            <w:pPr>
              <w:pStyle w:val="6"/>
              <w:spacing w:line="240" w:lineRule="auto"/>
              <w:ind w:firstLine="0"/>
              <w:jc w:val="center"/>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主项编码</w:t>
            </w:r>
          </w:p>
        </w:tc>
        <w:tc>
          <w:tcPr>
            <w:tcW w:w="418" w:type="dxa"/>
            <w:tcBorders>
              <w:top w:val="single" w:color="auto" w:sz="4" w:space="0"/>
              <w:left w:val="single" w:color="auto" w:sz="4" w:space="0"/>
            </w:tcBorders>
            <w:shd w:val="clear" w:color="auto" w:fill="FFFFFF"/>
          </w:tcPr>
          <w:p>
            <w:pPr>
              <w:pStyle w:val="6"/>
              <w:spacing w:line="128" w:lineRule="exact"/>
              <w:ind w:firstLine="0"/>
              <w:jc w:val="left"/>
              <w:rPr>
                <w:color w:val="000000" w:themeColor="text1"/>
                <w:sz w:val="10"/>
                <w:szCs w:val="10"/>
                <w14:textFill>
                  <w14:solidFill>
                    <w14:schemeClr w14:val="tx1"/>
                  </w14:solidFill>
                </w14:textFill>
              </w:rPr>
            </w:pPr>
          </w:p>
          <w:p>
            <w:pPr>
              <w:pStyle w:val="6"/>
              <w:spacing w:line="128" w:lineRule="exact"/>
              <w:ind w:firstLine="0"/>
              <w:jc w:val="left"/>
              <w:rPr>
                <w:color w:val="000000" w:themeColor="text1"/>
                <w:sz w:val="10"/>
                <w:szCs w:val="10"/>
                <w14:textFill>
                  <w14:solidFill>
                    <w14:schemeClr w14:val="tx1"/>
                  </w14:solidFill>
                </w14:textFill>
              </w:rPr>
            </w:pPr>
          </w:p>
          <w:p>
            <w:pPr>
              <w:pStyle w:val="6"/>
              <w:spacing w:line="128"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子项 序号</w:t>
            </w:r>
          </w:p>
        </w:tc>
        <w:tc>
          <w:tcPr>
            <w:tcW w:w="596" w:type="dxa"/>
            <w:tcBorders>
              <w:top w:val="single" w:color="auto" w:sz="4" w:space="0"/>
              <w:left w:val="single" w:color="auto" w:sz="4" w:space="0"/>
            </w:tcBorders>
            <w:shd w:val="clear" w:color="auto" w:fill="FFFFFF"/>
            <w:vAlign w:val="center"/>
          </w:tcPr>
          <w:p>
            <w:pPr>
              <w:pStyle w:val="6"/>
              <w:spacing w:line="240" w:lineRule="auto"/>
              <w:ind w:firstLine="0"/>
              <w:jc w:val="center"/>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子项</w:t>
            </w:r>
          </w:p>
        </w:tc>
        <w:tc>
          <w:tcPr>
            <w:tcW w:w="775" w:type="dxa"/>
            <w:tcBorders>
              <w:top w:val="single" w:color="auto" w:sz="4" w:space="0"/>
              <w:lef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子项编码</w:t>
            </w:r>
          </w:p>
        </w:tc>
        <w:tc>
          <w:tcPr>
            <w:tcW w:w="2637" w:type="dxa"/>
            <w:tcBorders>
              <w:top w:val="single" w:color="auto" w:sz="4" w:space="0"/>
              <w:left w:val="single" w:color="auto" w:sz="4" w:space="0"/>
            </w:tcBorders>
            <w:shd w:val="clear" w:color="auto" w:fill="FFFFFF"/>
            <w:vAlign w:val="center"/>
          </w:tcPr>
          <w:p>
            <w:pPr>
              <w:pStyle w:val="6"/>
              <w:spacing w:line="240" w:lineRule="auto"/>
              <w:ind w:firstLine="0"/>
              <w:jc w:val="center"/>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办理材料</w:t>
            </w:r>
          </w:p>
        </w:tc>
        <w:tc>
          <w:tcPr>
            <w:tcW w:w="811" w:type="dxa"/>
            <w:tcBorders>
              <w:top w:val="single" w:color="auto" w:sz="4" w:space="0"/>
              <w:lef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办理时限</w:t>
            </w:r>
          </w:p>
        </w:tc>
        <w:tc>
          <w:tcPr>
            <w:tcW w:w="753" w:type="dxa"/>
            <w:tcBorders>
              <w:top w:val="single" w:color="auto" w:sz="4" w:space="0"/>
              <w:left w:val="single" w:color="auto" w:sz="4" w:space="0"/>
            </w:tcBorders>
            <w:shd w:val="clear" w:color="auto" w:fill="FFFFFF"/>
            <w:vAlign w:val="center"/>
          </w:tcPr>
          <w:p>
            <w:pPr>
              <w:pStyle w:val="6"/>
              <w:spacing w:line="240" w:lineRule="auto"/>
              <w:ind w:firstLine="0"/>
              <w:jc w:val="center"/>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办理环节</w:t>
            </w:r>
          </w:p>
        </w:tc>
        <w:tc>
          <w:tcPr>
            <w:tcW w:w="3975" w:type="dxa"/>
            <w:tcBorders>
              <w:top w:val="single" w:color="auto" w:sz="4" w:space="0"/>
              <w:left w:val="single" w:color="auto" w:sz="4" w:space="0"/>
            </w:tcBorders>
            <w:shd w:val="clear" w:color="auto" w:fill="FFFFFF"/>
            <w:vAlign w:val="center"/>
          </w:tcPr>
          <w:p>
            <w:pPr>
              <w:pStyle w:val="6"/>
              <w:spacing w:line="240" w:lineRule="auto"/>
              <w:ind w:firstLine="0"/>
              <w:jc w:val="center"/>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备注</w:t>
            </w:r>
          </w:p>
        </w:tc>
        <w:tc>
          <w:tcPr>
            <w:tcW w:w="3566" w:type="dxa"/>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center"/>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设定依据</w:t>
            </w:r>
          </w:p>
        </w:tc>
      </w:tr>
      <w:tr>
        <w:tblPrEx>
          <w:tblCellMar>
            <w:top w:w="0" w:type="dxa"/>
            <w:left w:w="108" w:type="dxa"/>
            <w:bottom w:w="0" w:type="dxa"/>
            <w:right w:w="108" w:type="dxa"/>
          </w:tblCellMar>
        </w:tblPrEx>
        <w:trPr>
          <w:trHeight w:val="991" w:hRule="exact"/>
          <w:jc w:val="center"/>
        </w:trPr>
        <w:tc>
          <w:tcPr>
            <w:tcW w:w="913" w:type="dxa"/>
            <w:vMerge w:val="restart"/>
            <w:tcBorders>
              <w:top w:val="single" w:color="auto" w:sz="4" w:space="0"/>
              <w:left w:val="single" w:color="auto" w:sz="4" w:space="0"/>
            </w:tcBorders>
            <w:shd w:val="clear" w:color="auto" w:fill="FFFFFF"/>
            <w:vAlign w:val="center"/>
          </w:tcPr>
          <w:p>
            <w:pPr>
              <w:pStyle w:val="6"/>
              <w:spacing w:line="126"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一、基本医疗 保险参保和变 更登记</w:t>
            </w:r>
          </w:p>
        </w:tc>
        <w:tc>
          <w:tcPr>
            <w:tcW w:w="590" w:type="dxa"/>
            <w:vMerge w:val="restart"/>
            <w:tcBorders>
              <w:top w:val="single" w:color="auto" w:sz="4" w:space="0"/>
              <w:lef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lang w:val="en-US" w:eastAsia="en-US" w:bidi="en-US"/>
                <w14:textFill>
                  <w14:solidFill>
                    <w14:schemeClr w14:val="tx1"/>
                  </w14:solidFill>
                </w14:textFill>
              </w:rPr>
              <w:t>51203600100Y</w:t>
            </w:r>
          </w:p>
        </w:tc>
        <w:tc>
          <w:tcPr>
            <w:tcW w:w="418" w:type="dxa"/>
            <w:tcBorders>
              <w:top w:val="single" w:color="auto" w:sz="4" w:space="0"/>
              <w:lef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1</w:t>
            </w:r>
          </w:p>
        </w:tc>
        <w:tc>
          <w:tcPr>
            <w:tcW w:w="596"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单位参保登</w:t>
            </w:r>
          </w:p>
          <w:p>
            <w:pPr>
              <w:pStyle w:val="6"/>
              <w:spacing w:line="240" w:lineRule="auto"/>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记</w:t>
            </w:r>
          </w:p>
        </w:tc>
        <w:tc>
          <w:tcPr>
            <w:tcW w:w="775"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512036001001</w:t>
            </w:r>
          </w:p>
        </w:tc>
        <w:tc>
          <w:tcPr>
            <w:tcW w:w="2637" w:type="dxa"/>
            <w:tcBorders>
              <w:top w:val="single" w:color="auto" w:sz="4" w:space="0"/>
              <w:left w:val="single" w:color="auto" w:sz="4" w:space="0"/>
            </w:tcBorders>
            <w:shd w:val="clear" w:color="auto" w:fill="FFFFFF"/>
            <w:vAlign w:val="center"/>
          </w:tcPr>
          <w:p>
            <w:pPr>
              <w:pStyle w:val="6"/>
              <w:numPr>
                <w:ilvl w:val="0"/>
                <w:numId w:val="1"/>
              </w:numPr>
              <w:tabs>
                <w:tab w:val="left" w:pos="100"/>
              </w:tabs>
              <w:spacing w:line="128"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统一社会信用代码证书或单位批准成立的文件；</w:t>
            </w:r>
          </w:p>
          <w:p>
            <w:pPr>
              <w:pStyle w:val="6"/>
              <w:numPr>
                <w:ilvl w:val="0"/>
                <w:numId w:val="1"/>
              </w:numPr>
              <w:tabs>
                <w:tab w:val="left" w:pos="148"/>
              </w:tabs>
              <w:spacing w:line="128"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《基本医疗保险单位参保信息登记表》（加盖单位公章）。</w:t>
            </w:r>
          </w:p>
        </w:tc>
        <w:tc>
          <w:tcPr>
            <w:tcW w:w="811" w:type="dxa"/>
            <w:tcBorders>
              <w:top w:val="single" w:color="auto" w:sz="4" w:space="0"/>
              <w:left w:val="single" w:color="auto" w:sz="4" w:space="0"/>
            </w:tcBorders>
            <w:shd w:val="clear" w:color="auto" w:fill="FFFFFF"/>
            <w:vAlign w:val="center"/>
          </w:tcPr>
          <w:p>
            <w:pPr>
              <w:pStyle w:val="6"/>
              <w:spacing w:line="240" w:lineRule="auto"/>
              <w:ind w:firstLine="0"/>
              <w:rPr>
                <w:b w:val="0"/>
                <w:bCs w:val="0"/>
                <w:color w:val="000000" w:themeColor="text1"/>
                <w:sz w:val="10"/>
                <w:szCs w:val="10"/>
                <w14:textFill>
                  <w14:solidFill>
                    <w14:schemeClr w14:val="tx1"/>
                  </w14:solidFill>
                </w14:textFill>
              </w:rPr>
            </w:pPr>
            <w:r>
              <w:rPr>
                <w:b w:val="0"/>
                <w:bCs w:val="0"/>
                <w:color w:val="000000" w:themeColor="text1"/>
                <w:sz w:val="10"/>
                <w:szCs w:val="10"/>
                <w14:textFill>
                  <w14:solidFill>
                    <w14:schemeClr w14:val="tx1"/>
                  </w14:solidFill>
                </w14:textFill>
              </w:rPr>
              <w:t>不超过</w:t>
            </w:r>
            <w:r>
              <w:rPr>
                <w:rFonts w:hint="eastAsia" w:ascii="Times New Roman" w:hAnsi="Times New Roman" w:cs="Times New Roman"/>
                <w:b w:val="0"/>
                <w:bCs w:val="0"/>
                <w:color w:val="000000" w:themeColor="text1"/>
                <w:sz w:val="10"/>
                <w:szCs w:val="10"/>
                <w:lang w:val="en-US" w:eastAsia="zh-CN"/>
                <w14:textFill>
                  <w14:solidFill>
                    <w14:schemeClr w14:val="tx1"/>
                  </w14:solidFill>
                </w14:textFill>
              </w:rPr>
              <w:t>1</w:t>
            </w:r>
            <w:r>
              <w:rPr>
                <w:b w:val="0"/>
                <w:bCs w:val="0"/>
                <w:color w:val="000000" w:themeColor="text1"/>
                <w:sz w:val="10"/>
                <w:szCs w:val="10"/>
                <w14:textFill>
                  <w14:solidFill>
                    <w14:schemeClr w14:val="tx1"/>
                  </w14:solidFill>
                </w14:textFill>
              </w:rPr>
              <w:t>个工作</w:t>
            </w:r>
          </w:p>
        </w:tc>
        <w:tc>
          <w:tcPr>
            <w:tcW w:w="753" w:type="dxa"/>
            <w:tcBorders>
              <w:top w:val="single" w:color="auto" w:sz="4" w:space="0"/>
              <w:left w:val="single" w:color="auto" w:sz="4" w:space="0"/>
            </w:tcBorders>
            <w:shd w:val="clear" w:color="auto" w:fill="FFFFFF"/>
            <w:vAlign w:val="center"/>
          </w:tcPr>
          <w:p>
            <w:pPr>
              <w:pStyle w:val="6"/>
              <w:spacing w:line="128"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申请一受理一 审核一办结</w:t>
            </w:r>
          </w:p>
        </w:tc>
        <w:tc>
          <w:tcPr>
            <w:tcW w:w="3975" w:type="dxa"/>
            <w:tcBorders>
              <w:top w:val="single" w:color="auto" w:sz="4" w:space="0"/>
              <w:left w:val="single" w:color="auto" w:sz="4" w:space="0"/>
            </w:tcBorders>
            <w:shd w:val="clear" w:color="auto" w:fill="FFFFFF"/>
            <w:vAlign w:val="center"/>
          </w:tcPr>
          <w:p>
            <w:pPr>
              <w:pStyle w:val="6"/>
              <w:tabs>
                <w:tab w:val="left" w:pos="108"/>
              </w:tabs>
              <w:spacing w:line="125" w:lineRule="exact"/>
              <w:ind w:firstLine="0"/>
              <w:jc w:val="left"/>
              <w:rPr>
                <w:color w:val="000000" w:themeColor="text1"/>
                <w:sz w:val="10"/>
                <w:szCs w:val="10"/>
                <w14:textFill>
                  <w14:solidFill>
                    <w14:schemeClr w14:val="tx1"/>
                  </w14:solidFill>
                </w14:textFill>
              </w:rPr>
            </w:pPr>
          </w:p>
          <w:p>
            <w:pPr>
              <w:pStyle w:val="6"/>
              <w:numPr>
                <w:ilvl w:val="0"/>
                <w:numId w:val="2"/>
              </w:numPr>
              <w:tabs>
                <w:tab w:val="left" w:pos="104"/>
              </w:tabs>
              <w:spacing w:line="125"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参保登记含新参保、暂停参保、注销登记、单位拆分、合并、 分立等相关内容；</w:t>
            </w:r>
          </w:p>
          <w:p>
            <w:pPr>
              <w:pStyle w:val="6"/>
              <w:numPr>
                <w:ilvl w:val="0"/>
                <w:numId w:val="2"/>
              </w:numPr>
              <w:tabs>
                <w:tab w:val="left" w:pos="108"/>
              </w:tabs>
              <w:spacing w:line="125"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单位拆分、合并、分立的，需提供有权机关（单位）批准的文件；办理单位注销登记的，需提供有权机关（单位）出具的注销证明文件或注销资料（加盖单位公章）。</w:t>
            </w:r>
          </w:p>
        </w:tc>
        <w:tc>
          <w:tcPr>
            <w:tcW w:w="3566" w:type="dxa"/>
            <w:vMerge w:val="restart"/>
            <w:tcBorders>
              <w:top w:val="single" w:color="auto" w:sz="4" w:space="0"/>
              <w:left w:val="single" w:color="auto" w:sz="4" w:space="0"/>
              <w:right w:val="single" w:color="auto" w:sz="4" w:space="0"/>
            </w:tcBorders>
            <w:shd w:val="clear" w:color="auto" w:fill="FFFFFF"/>
            <w:vAlign w:val="center"/>
          </w:tcPr>
          <w:p>
            <w:pPr>
              <w:pStyle w:val="6"/>
              <w:numPr>
                <w:ilvl w:val="0"/>
                <w:numId w:val="3"/>
              </w:numPr>
              <w:tabs>
                <w:tab w:val="left" w:pos="136"/>
              </w:tabs>
              <w:spacing w:line="117"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《中华人民共和国社会保险法》（主席令第</w:t>
            </w:r>
            <w:r>
              <w:rPr>
                <w:rFonts w:ascii="Times New Roman" w:hAnsi="Times New Roman" w:eastAsia="Times New Roman" w:cs="Times New Roman"/>
                <w:b/>
                <w:bCs/>
                <w:color w:val="000000" w:themeColor="text1"/>
                <w:sz w:val="10"/>
                <w:szCs w:val="10"/>
                <w14:textFill>
                  <w14:solidFill>
                    <w14:schemeClr w14:val="tx1"/>
                  </w14:solidFill>
                </w14:textFill>
              </w:rPr>
              <w:t>35</w:t>
            </w:r>
            <w:r>
              <w:rPr>
                <w:color w:val="000000" w:themeColor="text1"/>
                <w:sz w:val="10"/>
                <w:szCs w:val="10"/>
                <w14:textFill>
                  <w14:solidFill>
                    <w14:schemeClr w14:val="tx1"/>
                  </w14:solidFill>
                </w14:textFill>
              </w:rPr>
              <w:t>号）第五十三条、第 五十七条、第五十八条；</w:t>
            </w:r>
          </w:p>
          <w:p>
            <w:pPr>
              <w:pStyle w:val="6"/>
              <w:numPr>
                <w:ilvl w:val="0"/>
                <w:numId w:val="3"/>
              </w:numPr>
              <w:tabs>
                <w:tab w:val="left" w:pos="136"/>
              </w:tabs>
              <w:spacing w:line="117"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《香港澳门台湾居民在内地（大陆）参加社会保险暂行办法》（人力 资源和社会保障部、国家医保局令第</w:t>
            </w:r>
            <w:r>
              <w:rPr>
                <w:rFonts w:ascii="Times New Roman" w:hAnsi="Times New Roman" w:eastAsia="Times New Roman" w:cs="Times New Roman"/>
                <w:b/>
                <w:bCs/>
                <w:color w:val="000000" w:themeColor="text1"/>
                <w:sz w:val="10"/>
                <w:szCs w:val="10"/>
                <w14:textFill>
                  <w14:solidFill>
                    <w14:schemeClr w14:val="tx1"/>
                  </w14:solidFill>
                </w14:textFill>
              </w:rPr>
              <w:t>41</w:t>
            </w:r>
            <w:r>
              <w:rPr>
                <w:color w:val="000000" w:themeColor="text1"/>
                <w:sz w:val="10"/>
                <w:szCs w:val="10"/>
                <w14:textFill>
                  <w14:solidFill>
                    <w14:schemeClr w14:val="tx1"/>
                  </w14:solidFill>
                </w14:textFill>
              </w:rPr>
              <w:t>号）第二条、第三条、第四条、 第十四条；</w:t>
            </w:r>
          </w:p>
          <w:p>
            <w:pPr>
              <w:pStyle w:val="6"/>
              <w:numPr>
                <w:ilvl w:val="0"/>
                <w:numId w:val="3"/>
              </w:numPr>
              <w:tabs>
                <w:tab w:val="left" w:pos="136"/>
              </w:tabs>
              <w:spacing w:line="117"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《在中国境内就业的外国人参加社会保险暂行办法》（人力资源和社 会保障部令第</w:t>
            </w:r>
            <w:r>
              <w:rPr>
                <w:rFonts w:ascii="Times New Roman" w:hAnsi="Times New Roman" w:eastAsia="Times New Roman" w:cs="Times New Roman"/>
                <w:b/>
                <w:bCs/>
                <w:color w:val="000000" w:themeColor="text1"/>
                <w:sz w:val="10"/>
                <w:szCs w:val="10"/>
                <w14:textFill>
                  <w14:solidFill>
                    <w14:schemeClr w14:val="tx1"/>
                  </w14:solidFill>
                </w14:textFill>
              </w:rPr>
              <w:t>16</w:t>
            </w:r>
            <w:r>
              <w:rPr>
                <w:color w:val="000000" w:themeColor="text1"/>
                <w:sz w:val="10"/>
                <w:szCs w:val="10"/>
                <w14:textFill>
                  <w14:solidFill>
                    <w14:schemeClr w14:val="tx1"/>
                  </w14:solidFill>
                </w14:textFill>
              </w:rPr>
              <w:t>号）第三条、第四条；</w:t>
            </w:r>
          </w:p>
          <w:p>
            <w:pPr>
              <w:pStyle w:val="6"/>
              <w:numPr>
                <w:ilvl w:val="0"/>
                <w:numId w:val="3"/>
              </w:numPr>
              <w:tabs>
                <w:tab w:val="left" w:pos="136"/>
              </w:tabs>
              <w:spacing w:line="117"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《国务院办公厅关于全面推进生育保险和职工基本医疗保险合并实施 的意见》〔国办发〔</w:t>
            </w:r>
            <w:r>
              <w:rPr>
                <w:rFonts w:ascii="Times New Roman" w:hAnsi="Times New Roman" w:eastAsia="Times New Roman" w:cs="Times New Roman"/>
                <w:b/>
                <w:bCs/>
                <w:color w:val="000000" w:themeColor="text1"/>
                <w:sz w:val="10"/>
                <w:szCs w:val="10"/>
                <w14:textFill>
                  <w14:solidFill>
                    <w14:schemeClr w14:val="tx1"/>
                  </w14:solidFill>
                </w14:textFill>
              </w:rPr>
              <w:t>2019） 10</w:t>
            </w:r>
            <w:r>
              <w:rPr>
                <w:color w:val="000000" w:themeColor="text1"/>
                <w:sz w:val="10"/>
                <w:szCs w:val="10"/>
                <w14:textFill>
                  <w14:solidFill>
                    <w14:schemeClr w14:val="tx1"/>
                  </w14:solidFill>
                </w14:textFill>
              </w:rPr>
              <w:t>号〕；</w:t>
            </w:r>
          </w:p>
          <w:p>
            <w:pPr>
              <w:pStyle w:val="6"/>
              <w:numPr>
                <w:ilvl w:val="0"/>
                <w:numId w:val="3"/>
              </w:numPr>
              <w:tabs>
                <w:tab w:val="left" w:pos="140"/>
              </w:tabs>
              <w:spacing w:line="117"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《四川省医疗保障局等五部门关于全面推进生育保险和职工基本医疗 保险合并实施的指导意见》（川医保规〔</w:t>
            </w:r>
            <w:r>
              <w:rPr>
                <w:rFonts w:ascii="Times New Roman" w:hAnsi="Times New Roman" w:eastAsia="Times New Roman" w:cs="Times New Roman"/>
                <w:b/>
                <w:bCs/>
                <w:color w:val="000000" w:themeColor="text1"/>
                <w:sz w:val="10"/>
                <w:szCs w:val="10"/>
                <w14:textFill>
                  <w14:solidFill>
                    <w14:schemeClr w14:val="tx1"/>
                  </w14:solidFill>
                </w14:textFill>
              </w:rPr>
              <w:t>2019</w:t>
            </w:r>
            <w:r>
              <w:rPr>
                <w:color w:val="000000" w:themeColor="text1"/>
                <w:sz w:val="10"/>
                <w:szCs w:val="10"/>
                <w14:textFill>
                  <w14:solidFill>
                    <w14:schemeClr w14:val="tx1"/>
                  </w14:solidFill>
                </w14:textFill>
              </w:rPr>
              <w:t>〕</w:t>
            </w:r>
            <w:r>
              <w:rPr>
                <w:rFonts w:ascii="Times New Roman" w:hAnsi="Times New Roman" w:eastAsia="Times New Roman" w:cs="Times New Roman"/>
                <w:b/>
                <w:bCs/>
                <w:color w:val="000000" w:themeColor="text1"/>
                <w:sz w:val="10"/>
                <w:szCs w:val="10"/>
                <w14:textFill>
                  <w14:solidFill>
                    <w14:schemeClr w14:val="tx1"/>
                  </w14:solidFill>
                </w14:textFill>
              </w:rPr>
              <w:t>4</w:t>
            </w:r>
            <w:r>
              <w:rPr>
                <w:color w:val="000000" w:themeColor="text1"/>
                <w:sz w:val="10"/>
                <w:szCs w:val="10"/>
                <w14:textFill>
                  <w14:solidFill>
                    <w14:schemeClr w14:val="tx1"/>
                  </w14:solidFill>
                </w14:textFill>
              </w:rPr>
              <w:t>号）。</w:t>
            </w:r>
          </w:p>
        </w:tc>
      </w:tr>
      <w:tr>
        <w:tblPrEx>
          <w:tblCellMar>
            <w:top w:w="0" w:type="dxa"/>
            <w:left w:w="108" w:type="dxa"/>
            <w:bottom w:w="0" w:type="dxa"/>
            <w:right w:w="108" w:type="dxa"/>
          </w:tblCellMar>
        </w:tblPrEx>
        <w:trPr>
          <w:trHeight w:val="1226" w:hRule="exact"/>
          <w:jc w:val="center"/>
        </w:trPr>
        <w:tc>
          <w:tcPr>
            <w:tcW w:w="913"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590"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418" w:type="dxa"/>
            <w:tcBorders>
              <w:top w:val="single" w:color="auto" w:sz="4" w:space="0"/>
              <w:lef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2</w:t>
            </w:r>
          </w:p>
        </w:tc>
        <w:tc>
          <w:tcPr>
            <w:tcW w:w="596" w:type="dxa"/>
            <w:tcBorders>
              <w:top w:val="single" w:color="auto" w:sz="4" w:space="0"/>
              <w:left w:val="single" w:color="auto" w:sz="4" w:space="0"/>
            </w:tcBorders>
            <w:shd w:val="clear" w:color="auto" w:fill="FFFFFF"/>
            <w:vAlign w:val="center"/>
          </w:tcPr>
          <w:p>
            <w:pPr>
              <w:pStyle w:val="6"/>
              <w:spacing w:line="120"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职工参保登 记</w:t>
            </w:r>
          </w:p>
        </w:tc>
        <w:tc>
          <w:tcPr>
            <w:tcW w:w="775"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512036001002</w:t>
            </w:r>
          </w:p>
        </w:tc>
        <w:tc>
          <w:tcPr>
            <w:tcW w:w="2637" w:type="dxa"/>
            <w:tcBorders>
              <w:top w:val="single" w:color="auto" w:sz="4" w:space="0"/>
              <w:left w:val="single" w:color="auto" w:sz="4" w:space="0"/>
            </w:tcBorders>
            <w:shd w:val="clear" w:color="auto" w:fill="FFFFFF"/>
            <w:vAlign w:val="center"/>
          </w:tcPr>
          <w:p>
            <w:pPr>
              <w:pStyle w:val="6"/>
              <w:numPr>
                <w:ilvl w:val="0"/>
                <w:numId w:val="4"/>
              </w:numPr>
              <w:tabs>
                <w:tab w:val="left" w:pos="100"/>
              </w:tabs>
              <w:spacing w:line="129"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在职职工：①《职工基本医疗保险参保登记表 » （含增加、减少、暂停、中断、终止、恢复、 在职转退休）（加盖单位公章），②参保人员有 效身份证件复印件；</w:t>
            </w:r>
          </w:p>
          <w:p>
            <w:pPr>
              <w:pStyle w:val="6"/>
              <w:numPr>
                <w:ilvl w:val="0"/>
                <w:numId w:val="4"/>
              </w:numPr>
              <w:tabs>
                <w:tab w:val="left" w:pos="108"/>
              </w:tabs>
              <w:spacing w:line="129"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灵活就业人员：①有效身份证件，②《职工基 本医疗保险参保登记表》</w:t>
            </w:r>
            <w:r>
              <w:rPr>
                <w:color w:val="000000" w:themeColor="text1"/>
                <w:sz w:val="10"/>
                <w:szCs w:val="10"/>
                <w:lang w:val="en-US" w:eastAsia="zh-CN" w:bidi="en-US"/>
                <w14:textFill>
                  <w14:solidFill>
                    <w14:schemeClr w14:val="tx1"/>
                  </w14:solidFill>
                </w14:textFill>
              </w:rPr>
              <w:t>.</w:t>
            </w:r>
          </w:p>
        </w:tc>
        <w:tc>
          <w:tcPr>
            <w:tcW w:w="811" w:type="dxa"/>
            <w:tcBorders>
              <w:top w:val="single" w:color="auto" w:sz="4" w:space="0"/>
              <w:left w:val="single" w:color="auto" w:sz="4" w:space="0"/>
            </w:tcBorders>
            <w:shd w:val="clear" w:color="auto" w:fill="FFFFFF"/>
            <w:vAlign w:val="center"/>
          </w:tcPr>
          <w:p>
            <w:pPr>
              <w:pStyle w:val="6"/>
              <w:spacing w:line="132" w:lineRule="exact"/>
              <w:ind w:firstLine="0"/>
              <w:rPr>
                <w:b w:val="0"/>
                <w:bCs w:val="0"/>
                <w:color w:val="000000" w:themeColor="text1"/>
                <w:sz w:val="10"/>
                <w:szCs w:val="10"/>
                <w14:textFill>
                  <w14:solidFill>
                    <w14:schemeClr w14:val="tx1"/>
                  </w14:solidFill>
                </w14:textFill>
              </w:rPr>
            </w:pPr>
            <w:r>
              <w:rPr>
                <w:b w:val="0"/>
                <w:bCs w:val="0"/>
                <w:color w:val="000000" w:themeColor="text1"/>
                <w:sz w:val="10"/>
                <w:szCs w:val="10"/>
                <w14:textFill>
                  <w14:solidFill>
                    <w14:schemeClr w14:val="tx1"/>
                  </w14:solidFill>
                </w14:textFill>
              </w:rPr>
              <w:t>在职职工不超 过</w:t>
            </w:r>
            <w:r>
              <w:rPr>
                <w:rFonts w:hint="eastAsia" w:ascii="Times New Roman" w:hAnsi="Times New Roman" w:cs="Times New Roman"/>
                <w:b w:val="0"/>
                <w:bCs w:val="0"/>
                <w:color w:val="000000" w:themeColor="text1"/>
                <w:sz w:val="10"/>
                <w:szCs w:val="10"/>
                <w:lang w:val="en-US" w:eastAsia="zh-CN"/>
                <w14:textFill>
                  <w14:solidFill>
                    <w14:schemeClr w14:val="tx1"/>
                  </w14:solidFill>
                </w14:textFill>
              </w:rPr>
              <w:t>1</w:t>
            </w:r>
            <w:r>
              <w:rPr>
                <w:b w:val="0"/>
                <w:bCs w:val="0"/>
                <w:color w:val="000000" w:themeColor="text1"/>
                <w:sz w:val="10"/>
                <w:szCs w:val="10"/>
                <w14:textFill>
                  <w14:solidFill>
                    <w14:schemeClr w14:val="tx1"/>
                  </w14:solidFill>
                </w14:textFill>
              </w:rPr>
              <w:t>个工作日； 灵活就业人员 即时办结</w:t>
            </w:r>
          </w:p>
        </w:tc>
        <w:tc>
          <w:tcPr>
            <w:tcW w:w="753" w:type="dxa"/>
            <w:tcBorders>
              <w:top w:val="single" w:color="auto" w:sz="4" w:space="0"/>
              <w:left w:val="single" w:color="auto" w:sz="4" w:space="0"/>
            </w:tcBorders>
            <w:shd w:val="clear" w:color="auto" w:fill="FFFFFF"/>
            <w:vAlign w:val="center"/>
          </w:tcPr>
          <w:p>
            <w:pPr>
              <w:pStyle w:val="6"/>
              <w:spacing w:line="128"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申请一受理一 审核一办结</w:t>
            </w:r>
          </w:p>
        </w:tc>
        <w:tc>
          <w:tcPr>
            <w:tcW w:w="3975" w:type="dxa"/>
            <w:tcBorders>
              <w:top w:val="single" w:color="auto" w:sz="4" w:space="0"/>
              <w:left w:val="single" w:color="auto" w:sz="4" w:space="0"/>
            </w:tcBorders>
            <w:shd w:val="clear" w:color="auto" w:fill="FFFFFF"/>
            <w:vAlign w:val="center"/>
          </w:tcPr>
          <w:p>
            <w:pPr>
              <w:pStyle w:val="6"/>
              <w:numPr>
                <w:ilvl w:val="0"/>
                <w:numId w:val="5"/>
              </w:numPr>
              <w:tabs>
                <w:tab w:val="left" w:pos="108"/>
              </w:tabs>
              <w:spacing w:line="126"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特殊人群还需提供：①港澳台人员参加在职职工医保的，需提 供港澳居民来往内地通行证或港澳台居民居住证、建立劳动关系 的证明②外国人参加在职职工医保的，需提供外国人就业证件及 居留证件，或外国人永久居留证③出国定居的，需提供护照或永 久居留证④在职转退休的，需提供退休审批材料</w:t>
            </w:r>
            <w:r>
              <w:rPr>
                <w:rFonts w:hint="eastAsia"/>
                <w:color w:val="000000" w:themeColor="text1"/>
                <w:sz w:val="10"/>
                <w:szCs w:val="10"/>
                <w:lang w:eastAsia="zh-CN"/>
                <w14:textFill>
                  <w14:solidFill>
                    <w14:schemeClr w14:val="tx1"/>
                  </w14:solidFill>
                </w14:textFill>
              </w:rPr>
              <w:t>(批量到龄补缴业务)</w:t>
            </w:r>
            <w:r>
              <w:rPr>
                <w:color w:val="000000" w:themeColor="text1"/>
                <w:sz w:val="10"/>
                <w:szCs w:val="10"/>
                <w14:textFill>
                  <w14:solidFill>
                    <w14:schemeClr w14:val="tx1"/>
                  </w14:solidFill>
                </w14:textFill>
              </w:rPr>
              <w:t>；</w:t>
            </w:r>
          </w:p>
          <w:p>
            <w:pPr>
              <w:pStyle w:val="6"/>
              <w:numPr>
                <w:ilvl w:val="0"/>
                <w:numId w:val="5"/>
              </w:numPr>
              <w:tabs>
                <w:tab w:val="left" w:pos="104"/>
              </w:tabs>
              <w:spacing w:line="126"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有效身份证件包括身份证、居住证、户口簿、护照、港澳居民 来往内地通行证、港澳台居民居住证、外国人永久居留证等；</w:t>
            </w:r>
          </w:p>
          <w:p>
            <w:pPr>
              <w:pStyle w:val="6"/>
              <w:numPr>
                <w:ilvl w:val="0"/>
                <w:numId w:val="5"/>
              </w:numPr>
              <w:tabs>
                <w:tab w:val="left" w:pos="96"/>
              </w:tabs>
              <w:spacing w:line="126"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委托办理的，应提供委托人及代理人身份证件原件；</w:t>
            </w:r>
          </w:p>
          <w:p>
            <w:pPr>
              <w:pStyle w:val="6"/>
              <w:numPr>
                <w:ilvl w:val="0"/>
                <w:numId w:val="5"/>
              </w:numPr>
              <w:tabs>
                <w:tab w:val="left" w:pos="104"/>
              </w:tabs>
              <w:spacing w:line="126"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有条件的市（州）可通过线上渠道办理。</w:t>
            </w:r>
          </w:p>
        </w:tc>
        <w:tc>
          <w:tcPr>
            <w:tcW w:w="3566" w:type="dxa"/>
            <w:vMerge w:val="continue"/>
            <w:tcBorders>
              <w:left w:val="single" w:color="auto" w:sz="4" w:space="0"/>
              <w:right w:val="single" w:color="auto" w:sz="4" w:space="0"/>
            </w:tcBorders>
            <w:shd w:val="clear" w:color="auto" w:fill="FFFFFF"/>
            <w:vAlign w:val="center"/>
          </w:tcPr>
          <w:p>
            <w:pPr>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1072" w:hRule="exact"/>
          <w:jc w:val="center"/>
        </w:trPr>
        <w:tc>
          <w:tcPr>
            <w:tcW w:w="913"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590"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418" w:type="dxa"/>
            <w:tcBorders>
              <w:top w:val="single" w:color="auto" w:sz="4" w:space="0"/>
              <w:lef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3</w:t>
            </w:r>
          </w:p>
        </w:tc>
        <w:tc>
          <w:tcPr>
            <w:tcW w:w="596" w:type="dxa"/>
            <w:tcBorders>
              <w:top w:val="single" w:color="auto" w:sz="4" w:space="0"/>
              <w:left w:val="single" w:color="auto" w:sz="4" w:space="0"/>
            </w:tcBorders>
            <w:shd w:val="clear" w:color="auto" w:fill="FFFFFF"/>
            <w:vAlign w:val="center"/>
          </w:tcPr>
          <w:p>
            <w:pPr>
              <w:pStyle w:val="6"/>
              <w:spacing w:line="124"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城乡居民参 保登记</w:t>
            </w:r>
          </w:p>
        </w:tc>
        <w:tc>
          <w:tcPr>
            <w:tcW w:w="775"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512036001003</w:t>
            </w:r>
          </w:p>
        </w:tc>
        <w:tc>
          <w:tcPr>
            <w:tcW w:w="2637" w:type="dxa"/>
            <w:tcBorders>
              <w:top w:val="single" w:color="auto" w:sz="4" w:space="0"/>
              <w:left w:val="single" w:color="auto" w:sz="4" w:space="0"/>
            </w:tcBorders>
            <w:shd w:val="clear" w:color="auto" w:fill="FFFFFF"/>
            <w:vAlign w:val="center"/>
          </w:tcPr>
          <w:p>
            <w:pPr>
              <w:pStyle w:val="6"/>
              <w:spacing w:line="240" w:lineRule="auto"/>
              <w:ind w:firstLine="0"/>
              <w:jc w:val="left"/>
              <w:rPr>
                <w:rFonts w:asciiTheme="minorEastAsia" w:hAnsiTheme="minorEastAsia" w:eastAsiaTheme="minorEastAsia" w:cstheme="minorEastAsia"/>
                <w:color w:val="000000" w:themeColor="text1"/>
                <w:sz w:val="10"/>
                <w:szCs w:val="1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0"/>
                <w:szCs w:val="10"/>
                <w:lang w:val="en-US" w:eastAsia="zh-CN"/>
                <w14:textFill>
                  <w14:solidFill>
                    <w14:schemeClr w14:val="tx1"/>
                  </w14:solidFill>
                </w14:textFill>
              </w:rPr>
              <w:t>1、有效身份证件</w:t>
            </w:r>
          </w:p>
          <w:p>
            <w:pPr>
              <w:pStyle w:val="6"/>
              <w:spacing w:line="240" w:lineRule="auto"/>
              <w:ind w:firstLine="0"/>
              <w:jc w:val="left"/>
              <w:rPr>
                <w:color w:val="000000" w:themeColor="text1"/>
                <w:sz w:val="10"/>
                <w:szCs w:val="10"/>
                <w14:textFill>
                  <w14:solidFill>
                    <w14:schemeClr w14:val="tx1"/>
                  </w14:solidFill>
                </w14:textFill>
              </w:rPr>
            </w:pPr>
            <w:r>
              <w:rPr>
                <w:rFonts w:hint="eastAsia" w:asciiTheme="minorEastAsia" w:hAnsiTheme="minorEastAsia" w:eastAsiaTheme="minorEastAsia" w:cstheme="minorEastAsia"/>
                <w:b/>
                <w:bCs/>
                <w:color w:val="000000" w:themeColor="text1"/>
                <w:sz w:val="10"/>
                <w:szCs w:val="10"/>
                <w14:textFill>
                  <w14:solidFill>
                    <w14:schemeClr w14:val="tx1"/>
                  </w14:solidFill>
                </w14:textFill>
              </w:rPr>
              <w:t>2</w:t>
            </w:r>
            <w:r>
              <w:rPr>
                <w:rFonts w:hint="eastAsia" w:asciiTheme="minorEastAsia" w:hAnsiTheme="minorEastAsia" w:eastAsiaTheme="minorEastAsia" w:cstheme="minorEastAsia"/>
                <w:color w:val="000000" w:themeColor="text1"/>
                <w:sz w:val="10"/>
                <w:szCs w:val="10"/>
                <w14:textFill>
                  <w14:solidFill>
                    <w14:schemeClr w14:val="tx1"/>
                  </w14:solidFill>
                </w14:textFill>
              </w:rPr>
              <w:t>.《城乡居民基本医疗保险参保登</w:t>
            </w:r>
            <w:r>
              <w:rPr>
                <w:rFonts w:hint="eastAsia" w:asciiTheme="minorEastAsia" w:hAnsiTheme="minorEastAsia" w:eastAsiaTheme="minorEastAsia" w:cstheme="minorEastAsia"/>
                <w:color w:val="000000" w:themeColor="text1"/>
                <w:sz w:val="10"/>
                <w:szCs w:val="10"/>
                <w:lang w:val="zh-CN" w:eastAsia="zh-CN" w:bidi="zh-CN"/>
                <w14:textFill>
                  <w14:solidFill>
                    <w14:schemeClr w14:val="tx1"/>
                  </w14:solidFill>
                </w14:textFill>
              </w:rPr>
              <w:t>记表》</w:t>
            </w:r>
            <w:r>
              <w:rPr>
                <w:rFonts w:hint="eastAsia" w:asciiTheme="minorEastAsia" w:hAnsiTheme="minorEastAsia" w:eastAsiaTheme="minorEastAsia" w:cstheme="minorEastAsia"/>
                <w:color w:val="000000" w:themeColor="text1"/>
                <w:sz w:val="10"/>
                <w:szCs w:val="10"/>
                <w14:textFill>
                  <w14:solidFill>
                    <w14:schemeClr w14:val="tx1"/>
                  </w14:solidFill>
                </w14:textFill>
              </w:rPr>
              <w:t>。</w:t>
            </w:r>
          </w:p>
        </w:tc>
        <w:tc>
          <w:tcPr>
            <w:tcW w:w="811" w:type="dxa"/>
            <w:tcBorders>
              <w:top w:val="single" w:color="auto" w:sz="4" w:space="0"/>
              <w:left w:val="single" w:color="auto" w:sz="4" w:space="0"/>
            </w:tcBorders>
            <w:shd w:val="clear" w:color="auto" w:fill="FFFFFF"/>
          </w:tcPr>
          <w:p>
            <w:pPr>
              <w:rPr>
                <w:color w:val="000000" w:themeColor="text1"/>
                <w:sz w:val="10"/>
                <w:szCs w:val="10"/>
                <w14:textFill>
                  <w14:solidFill>
                    <w14:schemeClr w14:val="tx1"/>
                  </w14:solidFill>
                </w14:textFill>
              </w:rPr>
            </w:pPr>
          </w:p>
          <w:p>
            <w:pPr>
              <w:rPr>
                <w:color w:val="000000" w:themeColor="text1"/>
                <w:sz w:val="10"/>
                <w:szCs w:val="10"/>
                <w14:textFill>
                  <w14:solidFill>
                    <w14:schemeClr w14:val="tx1"/>
                  </w14:solidFill>
                </w14:textFill>
              </w:rPr>
            </w:pPr>
            <w:r>
              <w:rPr>
                <w:rFonts w:hint="eastAsia"/>
                <w:color w:val="000000" w:themeColor="text1"/>
                <w:sz w:val="10"/>
                <w:szCs w:val="10"/>
                <w14:textFill>
                  <w14:solidFill>
                    <w14:schemeClr w14:val="tx1"/>
                  </w14:solidFill>
                </w14:textFill>
              </w:rPr>
              <w:t>即时办结</w:t>
            </w:r>
          </w:p>
        </w:tc>
        <w:tc>
          <w:tcPr>
            <w:tcW w:w="753" w:type="dxa"/>
            <w:tcBorders>
              <w:top w:val="single" w:color="auto" w:sz="4" w:space="0"/>
              <w:left w:val="single" w:color="auto" w:sz="4" w:space="0"/>
            </w:tcBorders>
            <w:shd w:val="clear" w:color="auto" w:fill="FFFFFF"/>
            <w:vAlign w:val="center"/>
          </w:tcPr>
          <w:p>
            <w:pPr>
              <w:pStyle w:val="6"/>
              <w:spacing w:line="128"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申请一受理一 审核一办结</w:t>
            </w:r>
          </w:p>
        </w:tc>
        <w:tc>
          <w:tcPr>
            <w:tcW w:w="3975" w:type="dxa"/>
            <w:tcBorders>
              <w:top w:val="single" w:color="auto" w:sz="4" w:space="0"/>
              <w:left w:val="single" w:color="auto" w:sz="4" w:space="0"/>
            </w:tcBorders>
            <w:shd w:val="clear" w:color="auto" w:fill="FFFFFF"/>
            <w:vAlign w:val="center"/>
          </w:tcPr>
          <w:p>
            <w:pPr>
              <w:pStyle w:val="6"/>
              <w:numPr>
                <w:ilvl w:val="0"/>
                <w:numId w:val="6"/>
              </w:numPr>
              <w:tabs>
                <w:tab w:val="left" w:pos="104"/>
              </w:tabs>
              <w:spacing w:line="122"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有效身份证件包括身份证、居住证、户口簿、护照、港澳居民 来往内地通行证、港澳台居民居住证、外国人永久居留证等；</w:t>
            </w:r>
          </w:p>
          <w:p>
            <w:pPr>
              <w:pStyle w:val="6"/>
              <w:numPr>
                <w:ilvl w:val="0"/>
                <w:numId w:val="6"/>
              </w:numPr>
              <w:tabs>
                <w:tab w:val="left" w:pos="104"/>
              </w:tabs>
              <w:spacing w:line="122"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鼓励各地为参保人提供网上办事大厅或微信公众号等渠道办理 城乡居民医保参保登记业务。</w:t>
            </w:r>
          </w:p>
        </w:tc>
        <w:tc>
          <w:tcPr>
            <w:tcW w:w="3566" w:type="dxa"/>
            <w:tcBorders>
              <w:top w:val="single" w:color="auto" w:sz="4" w:space="0"/>
              <w:left w:val="single" w:color="auto" w:sz="4" w:space="0"/>
              <w:right w:val="single" w:color="auto" w:sz="4" w:space="0"/>
            </w:tcBorders>
            <w:shd w:val="clear" w:color="auto" w:fill="FFFFFF"/>
            <w:vAlign w:val="center"/>
          </w:tcPr>
          <w:p>
            <w:pPr>
              <w:pStyle w:val="6"/>
              <w:numPr>
                <w:ilvl w:val="0"/>
                <w:numId w:val="7"/>
              </w:numPr>
              <w:tabs>
                <w:tab w:val="left" w:pos="132"/>
              </w:tabs>
              <w:spacing w:line="118"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《中华人民共和国社会保险法》（主席令第</w:t>
            </w:r>
            <w:r>
              <w:rPr>
                <w:rFonts w:ascii="Times New Roman" w:hAnsi="Times New Roman" w:eastAsia="Times New Roman" w:cs="Times New Roman"/>
                <w:b/>
                <w:bCs/>
                <w:color w:val="000000" w:themeColor="text1"/>
                <w:sz w:val="10"/>
                <w:szCs w:val="10"/>
                <w14:textFill>
                  <w14:solidFill>
                    <w14:schemeClr w14:val="tx1"/>
                  </w14:solidFill>
                </w14:textFill>
              </w:rPr>
              <w:t>35</w:t>
            </w:r>
            <w:r>
              <w:rPr>
                <w:color w:val="000000" w:themeColor="text1"/>
                <w:sz w:val="10"/>
                <w:szCs w:val="10"/>
                <w14:textFill>
                  <w14:solidFill>
                    <w14:schemeClr w14:val="tx1"/>
                  </w14:solidFill>
                </w14:textFill>
              </w:rPr>
              <w:t>号）第二十五条；</w:t>
            </w:r>
          </w:p>
          <w:p>
            <w:pPr>
              <w:pStyle w:val="6"/>
              <w:numPr>
                <w:ilvl w:val="0"/>
                <w:numId w:val="7"/>
              </w:numPr>
              <w:tabs>
                <w:tab w:val="left" w:pos="136"/>
              </w:tabs>
              <w:spacing w:line="118"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《香港澳门台湾居民在内地（大陆）参加社会保险暂行办法》（人力 资源和社会保障部、国家医保局令第</w:t>
            </w:r>
            <w:r>
              <w:rPr>
                <w:rFonts w:ascii="Times New Roman" w:hAnsi="Times New Roman" w:eastAsia="Times New Roman" w:cs="Times New Roman"/>
                <w:b/>
                <w:bCs/>
                <w:color w:val="000000" w:themeColor="text1"/>
                <w:sz w:val="10"/>
                <w:szCs w:val="10"/>
                <w14:textFill>
                  <w14:solidFill>
                    <w14:schemeClr w14:val="tx1"/>
                  </w14:solidFill>
                </w14:textFill>
              </w:rPr>
              <w:t>41</w:t>
            </w:r>
            <w:r>
              <w:rPr>
                <w:color w:val="000000" w:themeColor="text1"/>
                <w:sz w:val="10"/>
                <w:szCs w:val="10"/>
                <w14:textFill>
                  <w14:solidFill>
                    <w14:schemeClr w14:val="tx1"/>
                  </w14:solidFill>
                </w14:textFill>
              </w:rPr>
              <w:t>号）第二条、第三条、第四条、 第十四条；</w:t>
            </w:r>
          </w:p>
          <w:p>
            <w:pPr>
              <w:pStyle w:val="6"/>
              <w:numPr>
                <w:ilvl w:val="0"/>
                <w:numId w:val="7"/>
              </w:numPr>
              <w:tabs>
                <w:tab w:val="left" w:pos="136"/>
              </w:tabs>
              <w:spacing w:line="118"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《中共中央组织部人力资源社会保障部公安部等</w:t>
            </w:r>
            <w:r>
              <w:rPr>
                <w:rFonts w:ascii="Times New Roman" w:hAnsi="Times New Roman" w:eastAsia="Times New Roman" w:cs="Times New Roman"/>
                <w:b/>
                <w:bCs/>
                <w:color w:val="000000" w:themeColor="text1"/>
                <w:sz w:val="10"/>
                <w:szCs w:val="10"/>
                <w14:textFill>
                  <w14:solidFill>
                    <w14:schemeClr w14:val="tx1"/>
                  </w14:solidFill>
                </w14:textFill>
              </w:rPr>
              <w:t>25</w:t>
            </w:r>
            <w:r>
              <w:rPr>
                <w:color w:val="000000" w:themeColor="text1"/>
                <w:sz w:val="10"/>
                <w:szCs w:val="10"/>
                <w14:textFill>
                  <w14:solidFill>
                    <w14:schemeClr w14:val="tx1"/>
                  </w14:solidFill>
                </w14:textFill>
              </w:rPr>
              <w:t>部门关于印发＜ 外国人在中国永久居留享有相关待遇的</w:t>
            </w:r>
            <w:r>
              <w:rPr>
                <w:color w:val="000000" w:themeColor="text1"/>
                <w:sz w:val="10"/>
                <w:szCs w:val="10"/>
                <w:lang w:val="zh-CN" w:eastAsia="zh-CN" w:bidi="zh-CN"/>
                <w14:textFill>
                  <w14:solidFill>
                    <w14:schemeClr w14:val="tx1"/>
                  </w14:solidFill>
                </w14:textFill>
              </w:rPr>
              <w:t>办法〉</w:t>
            </w:r>
            <w:r>
              <w:rPr>
                <w:color w:val="000000" w:themeColor="text1"/>
                <w:sz w:val="10"/>
                <w:szCs w:val="10"/>
                <w14:textFill>
                  <w14:solidFill>
                    <w14:schemeClr w14:val="tx1"/>
                  </w14:solidFill>
                </w14:textFill>
              </w:rPr>
              <w:t xml:space="preserve">的通知》（人社部发〔 </w:t>
            </w:r>
            <w:r>
              <w:rPr>
                <w:rFonts w:ascii="Times New Roman" w:hAnsi="Times New Roman" w:eastAsia="Times New Roman" w:cs="Times New Roman"/>
                <w:b/>
                <w:bCs/>
                <w:color w:val="000000" w:themeColor="text1"/>
                <w:sz w:val="10"/>
                <w:szCs w:val="10"/>
                <w14:textFill>
                  <w14:solidFill>
                    <w14:schemeClr w14:val="tx1"/>
                  </w14:solidFill>
                </w14:textFill>
              </w:rPr>
              <w:t>2012</w:t>
            </w:r>
            <w:r>
              <w:rPr>
                <w:color w:val="000000" w:themeColor="text1"/>
                <w:sz w:val="10"/>
                <w:szCs w:val="10"/>
                <w14:textFill>
                  <w14:solidFill>
                    <w14:schemeClr w14:val="tx1"/>
                  </w14:solidFill>
                </w14:textFill>
              </w:rPr>
              <w:t>〕</w:t>
            </w:r>
            <w:r>
              <w:rPr>
                <w:rFonts w:ascii="Times New Roman" w:hAnsi="Times New Roman" w:eastAsia="Times New Roman" w:cs="Times New Roman"/>
                <w:b/>
                <w:bCs/>
                <w:color w:val="000000" w:themeColor="text1"/>
                <w:sz w:val="10"/>
                <w:szCs w:val="10"/>
                <w14:textFill>
                  <w14:solidFill>
                    <w14:schemeClr w14:val="tx1"/>
                  </w14:solidFill>
                </w14:textFill>
              </w:rPr>
              <w:t>53</w:t>
            </w:r>
            <w:r>
              <w:rPr>
                <w:color w:val="000000" w:themeColor="text1"/>
                <w:sz w:val="10"/>
                <w:szCs w:val="10"/>
                <w14:textFill>
                  <w14:solidFill>
                    <w14:schemeClr w14:val="tx1"/>
                  </w14:solidFill>
                </w14:textFill>
              </w:rPr>
              <w:t>号）第九条；</w:t>
            </w:r>
          </w:p>
          <w:p>
            <w:pPr>
              <w:pStyle w:val="6"/>
              <w:numPr>
                <w:ilvl w:val="0"/>
                <w:numId w:val="7"/>
              </w:numPr>
              <w:tabs>
                <w:tab w:val="left" w:pos="140"/>
              </w:tabs>
              <w:spacing w:line="118"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《四川省人力资源和社会保障厅关于印发〈四川省城乡居民基本医疗保险经办规程＞的通知》（川人社办发〔</w:t>
            </w:r>
            <w:r>
              <w:rPr>
                <w:rFonts w:ascii="Times New Roman" w:hAnsi="Times New Roman" w:eastAsia="Times New Roman" w:cs="Times New Roman"/>
                <w:b/>
                <w:bCs/>
                <w:color w:val="000000" w:themeColor="text1"/>
                <w:sz w:val="10"/>
                <w:szCs w:val="10"/>
                <w14:textFill>
                  <w14:solidFill>
                    <w14:schemeClr w14:val="tx1"/>
                  </w14:solidFill>
                </w14:textFill>
              </w:rPr>
              <w:t>2017</w:t>
            </w:r>
            <w:r>
              <w:rPr>
                <w:color w:val="000000" w:themeColor="text1"/>
                <w:sz w:val="10"/>
                <w:szCs w:val="10"/>
                <w14:textFill>
                  <w14:solidFill>
                    <w14:schemeClr w14:val="tx1"/>
                  </w14:solidFill>
                </w14:textFill>
              </w:rPr>
              <w:t>〕</w:t>
            </w:r>
            <w:r>
              <w:rPr>
                <w:rFonts w:ascii="Times New Roman" w:hAnsi="Times New Roman" w:eastAsia="Times New Roman" w:cs="Times New Roman"/>
                <w:b/>
                <w:bCs/>
                <w:color w:val="000000" w:themeColor="text1"/>
                <w:sz w:val="10"/>
                <w:szCs w:val="10"/>
                <w14:textFill>
                  <w14:solidFill>
                    <w14:schemeClr w14:val="tx1"/>
                  </w14:solidFill>
                </w14:textFill>
              </w:rPr>
              <w:t>974</w:t>
            </w:r>
            <w:r>
              <w:rPr>
                <w:color w:val="000000" w:themeColor="text1"/>
                <w:sz w:val="10"/>
                <w:szCs w:val="10"/>
                <w14:textFill>
                  <w14:solidFill>
                    <w14:schemeClr w14:val="tx1"/>
                  </w14:solidFill>
                </w14:textFill>
              </w:rPr>
              <w:t>号）第六条。</w:t>
            </w:r>
          </w:p>
        </w:tc>
      </w:tr>
      <w:tr>
        <w:tblPrEx>
          <w:tblCellMar>
            <w:top w:w="0" w:type="dxa"/>
            <w:left w:w="108" w:type="dxa"/>
            <w:bottom w:w="0" w:type="dxa"/>
            <w:right w:w="108" w:type="dxa"/>
          </w:tblCellMar>
        </w:tblPrEx>
        <w:trPr>
          <w:trHeight w:val="881" w:hRule="exact"/>
          <w:jc w:val="center"/>
        </w:trPr>
        <w:tc>
          <w:tcPr>
            <w:tcW w:w="913"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590"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418" w:type="dxa"/>
            <w:tcBorders>
              <w:top w:val="single" w:color="auto" w:sz="4" w:space="0"/>
              <w:lef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4</w:t>
            </w:r>
          </w:p>
        </w:tc>
        <w:tc>
          <w:tcPr>
            <w:tcW w:w="596" w:type="dxa"/>
            <w:tcBorders>
              <w:top w:val="single" w:color="auto" w:sz="4" w:space="0"/>
              <w:left w:val="single" w:color="auto" w:sz="4" w:space="0"/>
            </w:tcBorders>
            <w:shd w:val="clear" w:color="auto" w:fill="FFFFFF"/>
            <w:vAlign w:val="center"/>
          </w:tcPr>
          <w:p>
            <w:pPr>
              <w:pStyle w:val="6"/>
              <w:spacing w:line="124"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单位参保信 息变更登记</w:t>
            </w:r>
          </w:p>
        </w:tc>
        <w:tc>
          <w:tcPr>
            <w:tcW w:w="775"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512036001004</w:t>
            </w:r>
          </w:p>
        </w:tc>
        <w:tc>
          <w:tcPr>
            <w:tcW w:w="2637" w:type="dxa"/>
            <w:tcBorders>
              <w:top w:val="single" w:color="auto" w:sz="4" w:space="0"/>
              <w:left w:val="single" w:color="auto" w:sz="4" w:space="0"/>
            </w:tcBorders>
            <w:shd w:val="clear" w:color="auto" w:fill="FFFFFF"/>
            <w:vAlign w:val="center"/>
          </w:tcPr>
          <w:p>
            <w:pPr>
              <w:pStyle w:val="6"/>
              <w:spacing w:line="116"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《基本医疗保险参保单位信息变更登记表》（加盖单位公章）</w:t>
            </w:r>
            <w:r>
              <w:rPr>
                <w:color w:val="000000" w:themeColor="text1"/>
                <w:sz w:val="10"/>
                <w:szCs w:val="10"/>
                <w:lang w:val="en-US" w:eastAsia="zh-CN" w:bidi="en-US"/>
                <w14:textFill>
                  <w14:solidFill>
                    <w14:schemeClr w14:val="tx1"/>
                  </w14:solidFill>
                </w14:textFill>
              </w:rPr>
              <w:t>.</w:t>
            </w:r>
          </w:p>
        </w:tc>
        <w:tc>
          <w:tcPr>
            <w:tcW w:w="811"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即时办结</w:t>
            </w:r>
          </w:p>
        </w:tc>
        <w:tc>
          <w:tcPr>
            <w:tcW w:w="753" w:type="dxa"/>
            <w:tcBorders>
              <w:top w:val="single" w:color="auto" w:sz="4" w:space="0"/>
              <w:left w:val="single" w:color="auto" w:sz="4" w:space="0"/>
            </w:tcBorders>
            <w:shd w:val="clear" w:color="auto" w:fill="FFFFFF"/>
            <w:vAlign w:val="center"/>
          </w:tcPr>
          <w:p>
            <w:pPr>
              <w:pStyle w:val="6"/>
              <w:spacing w:line="124"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申请一受理一 审核一办结</w:t>
            </w:r>
          </w:p>
        </w:tc>
        <w:tc>
          <w:tcPr>
            <w:tcW w:w="3975" w:type="dxa"/>
            <w:tcBorders>
              <w:top w:val="single" w:color="auto" w:sz="4" w:space="0"/>
              <w:left w:val="single" w:color="auto" w:sz="4" w:space="0"/>
            </w:tcBorders>
            <w:shd w:val="clear" w:color="auto" w:fill="FFFFFF"/>
            <w:vAlign w:val="center"/>
          </w:tcPr>
          <w:p>
            <w:pPr>
              <w:pStyle w:val="6"/>
              <w:spacing w:line="120"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变更统一社会信用代码、法定代表人等关键信息的需提供必要的 对应辅助材料。</w:t>
            </w:r>
          </w:p>
        </w:tc>
        <w:tc>
          <w:tcPr>
            <w:tcW w:w="3566" w:type="dxa"/>
            <w:vMerge w:val="restart"/>
            <w:tcBorders>
              <w:top w:val="single" w:color="auto" w:sz="4" w:space="0"/>
              <w:left w:val="single" w:color="auto" w:sz="4" w:space="0"/>
              <w:right w:val="single" w:color="auto" w:sz="4" w:space="0"/>
            </w:tcBorders>
            <w:shd w:val="clear" w:color="auto" w:fill="FFFFFF"/>
            <w:vAlign w:val="center"/>
          </w:tcPr>
          <w:p>
            <w:pPr>
              <w:pStyle w:val="6"/>
              <w:numPr>
                <w:ilvl w:val="0"/>
                <w:numId w:val="8"/>
              </w:numPr>
              <w:tabs>
                <w:tab w:val="left" w:pos="132"/>
              </w:tabs>
              <w:spacing w:line="128"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《中华人民共和国社会保险法》（主席令第</w:t>
            </w:r>
            <w:r>
              <w:rPr>
                <w:rFonts w:ascii="Times New Roman" w:hAnsi="Times New Roman" w:eastAsia="Times New Roman" w:cs="Times New Roman"/>
                <w:b/>
                <w:bCs/>
                <w:color w:val="000000" w:themeColor="text1"/>
                <w:sz w:val="10"/>
                <w:szCs w:val="10"/>
                <w14:textFill>
                  <w14:solidFill>
                    <w14:schemeClr w14:val="tx1"/>
                  </w14:solidFill>
                </w14:textFill>
              </w:rPr>
              <w:t>35</w:t>
            </w:r>
            <w:r>
              <w:rPr>
                <w:color w:val="000000" w:themeColor="text1"/>
                <w:sz w:val="10"/>
                <w:szCs w:val="10"/>
                <w14:textFill>
                  <w14:solidFill>
                    <w14:schemeClr w14:val="tx1"/>
                  </w14:solidFill>
                </w14:textFill>
              </w:rPr>
              <w:t>号）第八条、第五十七条；</w:t>
            </w:r>
          </w:p>
          <w:p>
            <w:pPr>
              <w:pStyle w:val="6"/>
              <w:numPr>
                <w:ilvl w:val="0"/>
                <w:numId w:val="8"/>
              </w:numPr>
              <w:tabs>
                <w:tab w:val="left" w:pos="132"/>
              </w:tabs>
              <w:spacing w:line="116"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《社会保险费征缴暂行条例》（国务院令第</w:t>
            </w:r>
            <w:r>
              <w:rPr>
                <w:rFonts w:ascii="Times New Roman" w:hAnsi="Times New Roman" w:eastAsia="Times New Roman" w:cs="Times New Roman"/>
                <w:b/>
                <w:bCs/>
                <w:color w:val="000000" w:themeColor="text1"/>
                <w:sz w:val="10"/>
                <w:szCs w:val="10"/>
                <w14:textFill>
                  <w14:solidFill>
                    <w14:schemeClr w14:val="tx1"/>
                  </w14:solidFill>
                </w14:textFill>
              </w:rPr>
              <w:t>259</w:t>
            </w:r>
            <w:r>
              <w:rPr>
                <w:color w:val="000000" w:themeColor="text1"/>
                <w:sz w:val="10"/>
                <w:szCs w:val="10"/>
                <w14:textFill>
                  <w14:solidFill>
                    <w14:schemeClr w14:val="tx1"/>
                  </w14:solidFill>
                </w14:textFill>
              </w:rPr>
              <w:t>号）第九条；</w:t>
            </w:r>
          </w:p>
          <w:p>
            <w:pPr>
              <w:pStyle w:val="6"/>
              <w:numPr>
                <w:ilvl w:val="0"/>
                <w:numId w:val="8"/>
              </w:numPr>
              <w:tabs>
                <w:tab w:val="left" w:pos="136"/>
              </w:tabs>
              <w:spacing w:line="116"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《四川省人力资源和社会保障厅关于印发〈四川省城乡居民基本医疗 保险经办规程〉的通知》（川人社办发〔</w:t>
            </w:r>
            <w:r>
              <w:rPr>
                <w:rFonts w:ascii="Times New Roman" w:hAnsi="Times New Roman" w:eastAsia="Times New Roman" w:cs="Times New Roman"/>
                <w:b/>
                <w:bCs/>
                <w:color w:val="000000" w:themeColor="text1"/>
                <w:sz w:val="10"/>
                <w:szCs w:val="10"/>
                <w14:textFill>
                  <w14:solidFill>
                    <w14:schemeClr w14:val="tx1"/>
                  </w14:solidFill>
                </w14:textFill>
              </w:rPr>
              <w:t>2017</w:t>
            </w:r>
            <w:r>
              <w:rPr>
                <w:color w:val="000000" w:themeColor="text1"/>
                <w:sz w:val="10"/>
                <w:szCs w:val="10"/>
                <w14:textFill>
                  <w14:solidFill>
                    <w14:schemeClr w14:val="tx1"/>
                  </w14:solidFill>
                </w14:textFill>
              </w:rPr>
              <w:t>〕</w:t>
            </w:r>
            <w:r>
              <w:rPr>
                <w:rFonts w:ascii="Times New Roman" w:hAnsi="Times New Roman" w:eastAsia="Times New Roman" w:cs="Times New Roman"/>
                <w:b/>
                <w:bCs/>
                <w:color w:val="000000" w:themeColor="text1"/>
                <w:sz w:val="10"/>
                <w:szCs w:val="10"/>
                <w14:textFill>
                  <w14:solidFill>
                    <w14:schemeClr w14:val="tx1"/>
                  </w14:solidFill>
                </w14:textFill>
              </w:rPr>
              <w:t>974</w:t>
            </w:r>
            <w:r>
              <w:rPr>
                <w:color w:val="000000" w:themeColor="text1"/>
                <w:sz w:val="10"/>
                <w:szCs w:val="10"/>
                <w14:textFill>
                  <w14:solidFill>
                    <w14:schemeClr w14:val="tx1"/>
                  </w14:solidFill>
                </w14:textFill>
              </w:rPr>
              <w:t>号）第八条。</w:t>
            </w:r>
          </w:p>
        </w:tc>
      </w:tr>
      <w:tr>
        <w:tblPrEx>
          <w:tblCellMar>
            <w:top w:w="0" w:type="dxa"/>
            <w:left w:w="108" w:type="dxa"/>
            <w:bottom w:w="0" w:type="dxa"/>
            <w:right w:w="108" w:type="dxa"/>
          </w:tblCellMar>
        </w:tblPrEx>
        <w:trPr>
          <w:trHeight w:val="881" w:hRule="exact"/>
          <w:jc w:val="center"/>
        </w:trPr>
        <w:tc>
          <w:tcPr>
            <w:tcW w:w="913"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590"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418" w:type="dxa"/>
            <w:tcBorders>
              <w:top w:val="single" w:color="auto" w:sz="4" w:space="0"/>
              <w:lef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5</w:t>
            </w:r>
          </w:p>
        </w:tc>
        <w:tc>
          <w:tcPr>
            <w:tcW w:w="596" w:type="dxa"/>
            <w:tcBorders>
              <w:top w:val="single" w:color="auto" w:sz="4" w:space="0"/>
              <w:left w:val="single" w:color="auto" w:sz="4" w:space="0"/>
            </w:tcBorders>
            <w:shd w:val="clear" w:color="auto" w:fill="FFFFFF"/>
            <w:vAlign w:val="center"/>
          </w:tcPr>
          <w:p>
            <w:pPr>
              <w:pStyle w:val="6"/>
              <w:spacing w:line="136"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职工参保信 息变更登记</w:t>
            </w:r>
          </w:p>
        </w:tc>
        <w:tc>
          <w:tcPr>
            <w:tcW w:w="775"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512036001005</w:t>
            </w:r>
          </w:p>
        </w:tc>
        <w:tc>
          <w:tcPr>
            <w:tcW w:w="2637" w:type="dxa"/>
            <w:tcBorders>
              <w:top w:val="single" w:color="auto" w:sz="4" w:space="0"/>
              <w:left w:val="single" w:color="auto" w:sz="4" w:space="0"/>
            </w:tcBorders>
            <w:shd w:val="clear" w:color="auto" w:fill="FFFFFF"/>
            <w:vAlign w:val="center"/>
          </w:tcPr>
          <w:p>
            <w:pPr>
              <w:pStyle w:val="6"/>
              <w:numPr>
                <w:ilvl w:val="0"/>
                <w:numId w:val="9"/>
              </w:numPr>
              <w:tabs>
                <w:tab w:val="left" w:pos="108"/>
              </w:tabs>
              <w:spacing w:line="240" w:lineRule="auto"/>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医保电子凭证或有效身份证件或社保卡；</w:t>
            </w:r>
          </w:p>
          <w:p>
            <w:pPr>
              <w:pStyle w:val="6"/>
              <w:numPr>
                <w:ilvl w:val="0"/>
                <w:numId w:val="9"/>
              </w:numPr>
              <w:tabs>
                <w:tab w:val="left" w:pos="148"/>
              </w:tabs>
              <w:spacing w:line="140"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《基本医疗保险职工参保信息变更登记表》 （关键信息变更加盖单位公章）</w:t>
            </w:r>
            <w:r>
              <w:rPr>
                <w:color w:val="000000" w:themeColor="text1"/>
                <w:sz w:val="10"/>
                <w:szCs w:val="10"/>
                <w:lang w:val="en-US" w:eastAsia="zh-CN" w:bidi="en-US"/>
                <w14:textFill>
                  <w14:solidFill>
                    <w14:schemeClr w14:val="tx1"/>
                  </w14:solidFill>
                </w14:textFill>
              </w:rPr>
              <w:t>.</w:t>
            </w:r>
          </w:p>
        </w:tc>
        <w:tc>
          <w:tcPr>
            <w:tcW w:w="811"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即时办结</w:t>
            </w:r>
          </w:p>
        </w:tc>
        <w:tc>
          <w:tcPr>
            <w:tcW w:w="753" w:type="dxa"/>
            <w:tcBorders>
              <w:top w:val="single" w:color="auto" w:sz="4" w:space="0"/>
              <w:left w:val="single" w:color="auto" w:sz="4" w:space="0"/>
            </w:tcBorders>
            <w:shd w:val="clear" w:color="auto" w:fill="FFFFFF"/>
            <w:vAlign w:val="center"/>
          </w:tcPr>
          <w:p>
            <w:pPr>
              <w:pStyle w:val="6"/>
              <w:spacing w:line="128"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申请一受理一 审核一办结</w:t>
            </w:r>
          </w:p>
        </w:tc>
        <w:tc>
          <w:tcPr>
            <w:tcW w:w="3975" w:type="dxa"/>
            <w:vMerge w:val="restart"/>
            <w:tcBorders>
              <w:top w:val="single" w:color="auto" w:sz="4" w:space="0"/>
              <w:left w:val="single" w:color="auto" w:sz="4" w:space="0"/>
            </w:tcBorders>
            <w:shd w:val="clear" w:color="auto" w:fill="FFFFFF"/>
            <w:vAlign w:val="center"/>
          </w:tcPr>
          <w:p>
            <w:pPr>
              <w:pStyle w:val="6"/>
              <w:spacing w:line="124"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变更姓名、性别、身份证号、出生日期等关键信息的需提供必要 的对应辅助材料。</w:t>
            </w:r>
          </w:p>
        </w:tc>
        <w:tc>
          <w:tcPr>
            <w:tcW w:w="3566" w:type="dxa"/>
            <w:vMerge w:val="continue"/>
            <w:tcBorders>
              <w:left w:val="single" w:color="auto" w:sz="4" w:space="0"/>
              <w:right w:val="single" w:color="auto" w:sz="4" w:space="0"/>
            </w:tcBorders>
            <w:shd w:val="clear" w:color="auto" w:fill="FFFFFF"/>
            <w:vAlign w:val="center"/>
          </w:tcPr>
          <w:p>
            <w:pPr>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686" w:hRule="exact"/>
          <w:jc w:val="center"/>
        </w:trPr>
        <w:tc>
          <w:tcPr>
            <w:tcW w:w="913"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590"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418" w:type="dxa"/>
            <w:tcBorders>
              <w:top w:val="single" w:color="auto" w:sz="4" w:space="0"/>
              <w:lef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6</w:t>
            </w:r>
          </w:p>
        </w:tc>
        <w:tc>
          <w:tcPr>
            <w:tcW w:w="596" w:type="dxa"/>
            <w:tcBorders>
              <w:top w:val="single" w:color="auto" w:sz="4" w:space="0"/>
              <w:left w:val="single" w:color="auto" w:sz="4" w:space="0"/>
            </w:tcBorders>
            <w:shd w:val="clear" w:color="auto" w:fill="FFFFFF"/>
            <w:vAlign w:val="center"/>
          </w:tcPr>
          <w:p>
            <w:pPr>
              <w:pStyle w:val="6"/>
              <w:spacing w:line="124"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城乡居民参 保信息变更 登记</w:t>
            </w:r>
          </w:p>
        </w:tc>
        <w:tc>
          <w:tcPr>
            <w:tcW w:w="775"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512036001006</w:t>
            </w:r>
          </w:p>
        </w:tc>
        <w:tc>
          <w:tcPr>
            <w:tcW w:w="2637" w:type="dxa"/>
            <w:tcBorders>
              <w:top w:val="single" w:color="auto" w:sz="4" w:space="0"/>
              <w:left w:val="single" w:color="auto" w:sz="4" w:space="0"/>
            </w:tcBorders>
            <w:shd w:val="clear" w:color="auto" w:fill="FFFFFF"/>
            <w:vAlign w:val="center"/>
          </w:tcPr>
          <w:p>
            <w:pPr>
              <w:pStyle w:val="6"/>
              <w:numPr>
                <w:ilvl w:val="0"/>
                <w:numId w:val="10"/>
              </w:numPr>
              <w:tabs>
                <w:tab w:val="left" w:pos="104"/>
              </w:tabs>
              <w:spacing w:line="132"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医保电子凭证或有效身份证件或社保卡；</w:t>
            </w:r>
          </w:p>
          <w:p>
            <w:pPr>
              <w:pStyle w:val="6"/>
              <w:numPr>
                <w:ilvl w:val="0"/>
                <w:numId w:val="10"/>
              </w:numPr>
              <w:tabs>
                <w:tab w:val="left" w:pos="144"/>
              </w:tabs>
              <w:spacing w:line="132"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《基本医疗保险城乡居民参保信息变更登记表 》</w:t>
            </w:r>
            <w:r>
              <w:rPr>
                <w:color w:val="000000" w:themeColor="text1"/>
                <w:sz w:val="10"/>
                <w:szCs w:val="10"/>
                <w:lang w:val="en-US" w:eastAsia="zh-CN" w:bidi="en-US"/>
                <w14:textFill>
                  <w14:solidFill>
                    <w14:schemeClr w14:val="tx1"/>
                  </w14:solidFill>
                </w14:textFill>
              </w:rPr>
              <w:t>.</w:t>
            </w:r>
          </w:p>
        </w:tc>
        <w:tc>
          <w:tcPr>
            <w:tcW w:w="811"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即时办结</w:t>
            </w:r>
          </w:p>
        </w:tc>
        <w:tc>
          <w:tcPr>
            <w:tcW w:w="753" w:type="dxa"/>
            <w:tcBorders>
              <w:top w:val="single" w:color="auto" w:sz="4" w:space="0"/>
              <w:left w:val="single" w:color="auto" w:sz="4" w:space="0"/>
            </w:tcBorders>
            <w:shd w:val="clear" w:color="auto" w:fill="FFFFFF"/>
            <w:vAlign w:val="center"/>
          </w:tcPr>
          <w:p>
            <w:pPr>
              <w:pStyle w:val="6"/>
              <w:spacing w:line="128"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申请一受理一 审核一办结</w:t>
            </w:r>
          </w:p>
        </w:tc>
        <w:tc>
          <w:tcPr>
            <w:tcW w:w="3975"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3566" w:type="dxa"/>
            <w:vMerge w:val="continue"/>
            <w:tcBorders>
              <w:left w:val="single" w:color="auto" w:sz="4" w:space="0"/>
              <w:right w:val="single" w:color="auto" w:sz="4" w:space="0"/>
            </w:tcBorders>
            <w:shd w:val="clear" w:color="auto" w:fill="FFFFFF"/>
            <w:vAlign w:val="center"/>
          </w:tcPr>
          <w:p>
            <w:pPr>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671" w:hRule="exact"/>
          <w:jc w:val="center"/>
        </w:trPr>
        <w:tc>
          <w:tcPr>
            <w:tcW w:w="913"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590"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418" w:type="dxa"/>
            <w:tcBorders>
              <w:top w:val="single" w:color="auto" w:sz="4" w:space="0"/>
              <w:lef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7</w:t>
            </w:r>
          </w:p>
        </w:tc>
        <w:tc>
          <w:tcPr>
            <w:tcW w:w="596" w:type="dxa"/>
            <w:tcBorders>
              <w:top w:val="single" w:color="auto" w:sz="4" w:space="0"/>
              <w:left w:val="single" w:color="auto" w:sz="4" w:space="0"/>
            </w:tcBorders>
            <w:shd w:val="clear" w:color="auto" w:fill="FFFFFF"/>
            <w:vAlign w:val="bottom"/>
          </w:tcPr>
          <w:p>
            <w:pPr>
              <w:pStyle w:val="6"/>
              <w:spacing w:line="128"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参保人员电 话号码新增 和更改</w:t>
            </w:r>
          </w:p>
        </w:tc>
        <w:tc>
          <w:tcPr>
            <w:tcW w:w="775"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512036001007</w:t>
            </w:r>
          </w:p>
        </w:tc>
        <w:tc>
          <w:tcPr>
            <w:tcW w:w="2637" w:type="dxa"/>
            <w:tcBorders>
              <w:top w:val="single" w:color="auto" w:sz="4" w:space="0"/>
              <w:lef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医保电子凭证或有效身份证件或社保卡。</w:t>
            </w:r>
          </w:p>
        </w:tc>
        <w:tc>
          <w:tcPr>
            <w:tcW w:w="811"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即时办结</w:t>
            </w:r>
          </w:p>
        </w:tc>
        <w:tc>
          <w:tcPr>
            <w:tcW w:w="753" w:type="dxa"/>
            <w:tcBorders>
              <w:top w:val="single" w:color="auto" w:sz="4" w:space="0"/>
              <w:left w:val="single" w:color="auto" w:sz="4" w:space="0"/>
            </w:tcBorders>
            <w:shd w:val="clear" w:color="auto" w:fill="FFFFFF"/>
            <w:vAlign w:val="center"/>
          </w:tcPr>
          <w:p>
            <w:pPr>
              <w:pStyle w:val="6"/>
              <w:spacing w:line="132"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申请一受理一 办结</w:t>
            </w:r>
          </w:p>
        </w:tc>
        <w:tc>
          <w:tcPr>
            <w:tcW w:w="3975"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可通过四川医保</w:t>
            </w:r>
            <w:r>
              <w:rPr>
                <w:rFonts w:ascii="Times New Roman" w:hAnsi="Times New Roman" w:eastAsia="Times New Roman" w:cs="Times New Roman"/>
                <w:b/>
                <w:bCs/>
                <w:color w:val="000000" w:themeColor="text1"/>
                <w:sz w:val="10"/>
                <w:szCs w:val="10"/>
                <w:lang w:val="en-US" w:eastAsia="zh-CN" w:bidi="en-US"/>
                <w14:textFill>
                  <w14:solidFill>
                    <w14:schemeClr w14:val="tx1"/>
                  </w14:solidFill>
                </w14:textFill>
              </w:rPr>
              <w:t>APP</w:t>
            </w:r>
            <w:r>
              <w:rPr>
                <w:color w:val="000000" w:themeColor="text1"/>
                <w:sz w:val="10"/>
                <w:szCs w:val="10"/>
                <w14:textFill>
                  <w14:solidFill>
                    <w14:schemeClr w14:val="tx1"/>
                  </w14:solidFill>
                </w14:textFill>
              </w:rPr>
              <w:t>或统筹区医保网上大厅办理。</w:t>
            </w:r>
          </w:p>
        </w:tc>
        <w:tc>
          <w:tcPr>
            <w:tcW w:w="3566" w:type="dxa"/>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《中华人民共和国社会保险法》（主席令第</w:t>
            </w:r>
            <w:r>
              <w:rPr>
                <w:rFonts w:ascii="Times New Roman" w:hAnsi="Times New Roman" w:eastAsia="Times New Roman" w:cs="Times New Roman"/>
                <w:b/>
                <w:bCs/>
                <w:color w:val="000000" w:themeColor="text1"/>
                <w:sz w:val="10"/>
                <w:szCs w:val="10"/>
                <w14:textFill>
                  <w14:solidFill>
                    <w14:schemeClr w14:val="tx1"/>
                  </w14:solidFill>
                </w14:textFill>
              </w:rPr>
              <w:t>36</w:t>
            </w:r>
            <w:r>
              <w:rPr>
                <w:color w:val="000000" w:themeColor="text1"/>
                <w:sz w:val="10"/>
                <w:szCs w:val="10"/>
                <w14:textFill>
                  <w14:solidFill>
                    <w14:schemeClr w14:val="tx1"/>
                  </w14:solidFill>
                </w14:textFill>
              </w:rPr>
              <w:t>号）第七十四条。</w:t>
            </w:r>
          </w:p>
        </w:tc>
      </w:tr>
      <w:tr>
        <w:tblPrEx>
          <w:tblCellMar>
            <w:top w:w="0" w:type="dxa"/>
            <w:left w:w="108" w:type="dxa"/>
            <w:bottom w:w="0" w:type="dxa"/>
            <w:right w:w="108" w:type="dxa"/>
          </w:tblCellMar>
        </w:tblPrEx>
        <w:trPr>
          <w:trHeight w:val="881" w:hRule="exact"/>
          <w:jc w:val="center"/>
        </w:trPr>
        <w:tc>
          <w:tcPr>
            <w:tcW w:w="913" w:type="dxa"/>
            <w:vMerge w:val="restart"/>
            <w:tcBorders>
              <w:top w:val="single" w:color="auto" w:sz="4" w:space="0"/>
              <w:left w:val="single" w:color="auto" w:sz="4" w:space="0"/>
            </w:tcBorders>
            <w:shd w:val="clear" w:color="auto" w:fill="FFFFFF"/>
            <w:vAlign w:val="center"/>
          </w:tcPr>
          <w:p>
            <w:pPr>
              <w:pStyle w:val="6"/>
              <w:spacing w:line="129" w:lineRule="exact"/>
              <w:ind w:firstLine="0"/>
              <w:jc w:val="center"/>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二、基本医疗 保险费征缴</w:t>
            </w:r>
          </w:p>
        </w:tc>
        <w:tc>
          <w:tcPr>
            <w:tcW w:w="590" w:type="dxa"/>
            <w:vMerge w:val="restart"/>
            <w:tcBorders>
              <w:top w:val="single" w:color="auto" w:sz="4" w:space="0"/>
              <w:left w:val="single" w:color="auto" w:sz="4" w:space="0"/>
            </w:tcBorders>
            <w:shd w:val="clear" w:color="auto" w:fill="FFFFFF"/>
            <w:vAlign w:val="center"/>
          </w:tcPr>
          <w:p>
            <w:pPr>
              <w:pStyle w:val="6"/>
              <w:spacing w:line="240" w:lineRule="auto"/>
              <w:ind w:firstLine="0"/>
              <w:jc w:val="center"/>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lang w:val="en-US" w:eastAsia="en-US" w:bidi="en-US"/>
                <w14:textFill>
                  <w14:solidFill>
                    <w14:schemeClr w14:val="tx1"/>
                  </w14:solidFill>
                </w14:textFill>
              </w:rPr>
              <w:t>51203600200Y</w:t>
            </w:r>
          </w:p>
        </w:tc>
        <w:tc>
          <w:tcPr>
            <w:tcW w:w="418" w:type="dxa"/>
            <w:tcBorders>
              <w:top w:val="single" w:color="auto" w:sz="4" w:space="0"/>
              <w:lef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8</w:t>
            </w:r>
          </w:p>
        </w:tc>
        <w:tc>
          <w:tcPr>
            <w:tcW w:w="596" w:type="dxa"/>
            <w:tcBorders>
              <w:top w:val="single" w:color="auto" w:sz="4" w:space="0"/>
              <w:left w:val="single" w:color="auto" w:sz="4" w:space="0"/>
            </w:tcBorders>
            <w:shd w:val="clear" w:color="auto" w:fill="FFFFFF"/>
            <w:vAlign w:val="center"/>
          </w:tcPr>
          <w:p>
            <w:pPr>
              <w:pStyle w:val="6"/>
              <w:spacing w:line="130" w:lineRule="exact"/>
              <w:ind w:firstLine="0"/>
              <w:rPr>
                <w:color w:val="000000" w:themeColor="text1"/>
                <w:sz w:val="10"/>
                <w:szCs w:val="10"/>
                <w:lang w:eastAsia="zh-CN"/>
                <w14:textFill>
                  <w14:solidFill>
                    <w14:schemeClr w14:val="tx1"/>
                  </w14:solidFill>
                </w14:textFill>
              </w:rPr>
            </w:pPr>
            <w:r>
              <w:rPr>
                <w:rFonts w:hint="eastAsia"/>
                <w:color w:val="000000" w:themeColor="text1"/>
                <w:sz w:val="10"/>
                <w:szCs w:val="10"/>
                <w:lang w:eastAsia="zh-CN"/>
                <w14:textFill>
                  <w14:solidFill>
                    <w14:schemeClr w14:val="tx1"/>
                  </w14:solidFill>
                </w14:textFill>
              </w:rPr>
              <w:t>医保电子凭证申领</w:t>
            </w:r>
          </w:p>
        </w:tc>
        <w:tc>
          <w:tcPr>
            <w:tcW w:w="775"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51203600200</w:t>
            </w:r>
            <w:r>
              <w:rPr>
                <w:rFonts w:hint="eastAsia" w:ascii="Times New Roman" w:hAnsi="Times New Roman" w:cs="Times New Roman"/>
                <w:b/>
                <w:bCs/>
                <w:color w:val="000000" w:themeColor="text1"/>
                <w:sz w:val="10"/>
                <w:szCs w:val="10"/>
                <w:lang w:val="en-US" w:eastAsia="zh-CN"/>
                <w14:textFill>
                  <w14:solidFill>
                    <w14:schemeClr w14:val="tx1"/>
                  </w14:solidFill>
                </w14:textFill>
              </w:rPr>
              <w:t>8</w:t>
            </w:r>
          </w:p>
        </w:tc>
        <w:tc>
          <w:tcPr>
            <w:tcW w:w="2637" w:type="dxa"/>
            <w:tcBorders>
              <w:top w:val="single" w:color="auto" w:sz="4" w:space="0"/>
              <w:left w:val="single" w:color="auto" w:sz="4" w:space="0"/>
            </w:tcBorders>
            <w:shd w:val="clear" w:color="auto" w:fill="FFFFFF"/>
            <w:vAlign w:val="center"/>
          </w:tcPr>
          <w:p>
            <w:pPr>
              <w:pStyle w:val="6"/>
              <w:tabs>
                <w:tab w:val="left" w:pos="104"/>
              </w:tabs>
              <w:spacing w:line="240" w:lineRule="auto"/>
              <w:ind w:firstLine="0"/>
              <w:jc w:val="left"/>
              <w:rPr>
                <w:color w:val="000000" w:themeColor="text1"/>
                <w:sz w:val="10"/>
                <w:szCs w:val="10"/>
                <w14:textFill>
                  <w14:solidFill>
                    <w14:schemeClr w14:val="tx1"/>
                  </w14:solidFill>
                </w14:textFill>
              </w:rPr>
            </w:pPr>
            <w:r>
              <w:rPr>
                <w:rFonts w:hint="eastAsia"/>
                <w:color w:val="000000" w:themeColor="text1"/>
                <w:sz w:val="10"/>
                <w:szCs w:val="10"/>
                <w:lang w:eastAsia="zh-CN"/>
                <w14:textFill>
                  <w14:solidFill>
                    <w14:schemeClr w14:val="tx1"/>
                  </w14:solidFill>
                </w14:textFill>
              </w:rPr>
              <w:t>无</w:t>
            </w:r>
          </w:p>
        </w:tc>
        <w:tc>
          <w:tcPr>
            <w:tcW w:w="811"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即时办结</w:t>
            </w:r>
          </w:p>
        </w:tc>
        <w:tc>
          <w:tcPr>
            <w:tcW w:w="753" w:type="dxa"/>
            <w:tcBorders>
              <w:top w:val="single" w:color="auto" w:sz="4" w:space="0"/>
              <w:left w:val="single" w:color="auto" w:sz="4" w:space="0"/>
            </w:tcBorders>
            <w:shd w:val="clear" w:color="auto" w:fill="FFFFFF"/>
            <w:vAlign w:val="center"/>
          </w:tcPr>
          <w:p>
            <w:pPr>
              <w:pStyle w:val="6"/>
              <w:spacing w:line="128"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申请一办结</w:t>
            </w:r>
          </w:p>
        </w:tc>
        <w:tc>
          <w:tcPr>
            <w:tcW w:w="3975"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p>
        </w:tc>
        <w:tc>
          <w:tcPr>
            <w:tcW w:w="3566" w:type="dxa"/>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《中华人民共和国社会保险法》（主席令第</w:t>
            </w:r>
            <w:r>
              <w:rPr>
                <w:rFonts w:ascii="Times New Roman" w:hAnsi="Times New Roman" w:eastAsia="Times New Roman" w:cs="Times New Roman"/>
                <w:b/>
                <w:bCs/>
                <w:color w:val="000000" w:themeColor="text1"/>
                <w:sz w:val="10"/>
                <w:szCs w:val="10"/>
                <w14:textFill>
                  <w14:solidFill>
                    <w14:schemeClr w14:val="tx1"/>
                  </w14:solidFill>
                </w14:textFill>
              </w:rPr>
              <w:t>35</w:t>
            </w:r>
            <w:r>
              <w:rPr>
                <w:color w:val="000000" w:themeColor="text1"/>
                <w:sz w:val="10"/>
                <w:szCs w:val="10"/>
                <w14:textFill>
                  <w14:solidFill>
                    <w14:schemeClr w14:val="tx1"/>
                  </w14:solidFill>
                </w14:textFill>
              </w:rPr>
              <w:t>号）第二十三条。</w:t>
            </w:r>
          </w:p>
        </w:tc>
      </w:tr>
      <w:tr>
        <w:tblPrEx>
          <w:tblCellMar>
            <w:top w:w="0" w:type="dxa"/>
            <w:left w:w="108" w:type="dxa"/>
            <w:bottom w:w="0" w:type="dxa"/>
            <w:right w:w="108" w:type="dxa"/>
          </w:tblCellMar>
        </w:tblPrEx>
        <w:trPr>
          <w:trHeight w:val="881" w:hRule="exact"/>
          <w:jc w:val="center"/>
        </w:trPr>
        <w:tc>
          <w:tcPr>
            <w:tcW w:w="913"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590"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418" w:type="dxa"/>
            <w:tcBorders>
              <w:top w:val="single" w:color="auto" w:sz="4" w:space="0"/>
              <w:lef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9</w:t>
            </w:r>
          </w:p>
        </w:tc>
        <w:tc>
          <w:tcPr>
            <w:tcW w:w="596" w:type="dxa"/>
            <w:tcBorders>
              <w:top w:val="single" w:color="auto" w:sz="4" w:space="0"/>
              <w:left w:val="single" w:color="auto" w:sz="4" w:space="0"/>
            </w:tcBorders>
            <w:shd w:val="clear" w:color="auto" w:fill="FFFFFF"/>
            <w:vAlign w:val="center"/>
          </w:tcPr>
          <w:p>
            <w:pPr>
              <w:pStyle w:val="6"/>
              <w:spacing w:line="128"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参保单位缴 费基数申报</w:t>
            </w:r>
          </w:p>
        </w:tc>
        <w:tc>
          <w:tcPr>
            <w:tcW w:w="775"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512036002002</w:t>
            </w:r>
          </w:p>
        </w:tc>
        <w:tc>
          <w:tcPr>
            <w:tcW w:w="2637" w:type="dxa"/>
            <w:tcBorders>
              <w:top w:val="single" w:color="auto" w:sz="4" w:space="0"/>
              <w:left w:val="single" w:color="auto" w:sz="4" w:space="0"/>
            </w:tcBorders>
            <w:shd w:val="clear" w:color="auto" w:fill="FFFFFF"/>
            <w:vAlign w:val="center"/>
          </w:tcPr>
          <w:p>
            <w:pPr>
              <w:pStyle w:val="6"/>
              <w:spacing w:line="124"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参保单位提供《职工基本医疗保险缴费基数申报 表》（加盖单位公章）。</w:t>
            </w:r>
          </w:p>
        </w:tc>
        <w:tc>
          <w:tcPr>
            <w:tcW w:w="811" w:type="dxa"/>
            <w:tcBorders>
              <w:top w:val="single" w:color="auto" w:sz="4" w:space="0"/>
              <w:left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b w:val="0"/>
                <w:bCs w:val="0"/>
                <w:color w:val="000000" w:themeColor="text1"/>
                <w:sz w:val="10"/>
                <w:szCs w:val="10"/>
                <w14:textFill>
                  <w14:solidFill>
                    <w14:schemeClr w14:val="tx1"/>
                  </w14:solidFill>
                </w14:textFill>
              </w:rPr>
              <w:t>不超过</w:t>
            </w:r>
            <w:r>
              <w:rPr>
                <w:rFonts w:hint="eastAsia" w:ascii="Times New Roman" w:hAnsi="Times New Roman" w:cs="Times New Roman"/>
                <w:b w:val="0"/>
                <w:bCs w:val="0"/>
                <w:color w:val="000000" w:themeColor="text1"/>
                <w:sz w:val="10"/>
                <w:szCs w:val="10"/>
                <w:lang w:val="en-US" w:eastAsia="zh-CN"/>
                <w14:textFill>
                  <w14:solidFill>
                    <w14:schemeClr w14:val="tx1"/>
                  </w14:solidFill>
                </w14:textFill>
              </w:rPr>
              <w:t>1</w:t>
            </w:r>
            <w:r>
              <w:rPr>
                <w:b w:val="0"/>
                <w:bCs w:val="0"/>
                <w:color w:val="000000" w:themeColor="text1"/>
                <w:sz w:val="10"/>
                <w:szCs w:val="10"/>
                <w14:textFill>
                  <w14:solidFill>
                    <w14:schemeClr w14:val="tx1"/>
                  </w14:solidFill>
                </w14:textFill>
              </w:rPr>
              <w:t>个工作</w:t>
            </w:r>
          </w:p>
        </w:tc>
        <w:tc>
          <w:tcPr>
            <w:tcW w:w="753" w:type="dxa"/>
            <w:tcBorders>
              <w:top w:val="single" w:color="auto" w:sz="4" w:space="0"/>
              <w:left w:val="single" w:color="auto" w:sz="4" w:space="0"/>
            </w:tcBorders>
            <w:shd w:val="clear" w:color="auto" w:fill="FFFFFF"/>
            <w:vAlign w:val="center"/>
          </w:tcPr>
          <w:p>
            <w:pPr>
              <w:pStyle w:val="6"/>
              <w:spacing w:line="128"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申请一受理一 审核一办结</w:t>
            </w:r>
          </w:p>
        </w:tc>
        <w:tc>
          <w:tcPr>
            <w:tcW w:w="3975" w:type="dxa"/>
            <w:tcBorders>
              <w:top w:val="single" w:color="auto" w:sz="4" w:space="0"/>
              <w:left w:val="single" w:color="auto" w:sz="4" w:space="0"/>
            </w:tcBorders>
            <w:shd w:val="clear" w:color="auto" w:fill="FFFFFF"/>
            <w:vAlign w:val="center"/>
          </w:tcPr>
          <w:p>
            <w:pPr>
              <w:pStyle w:val="6"/>
              <w:numPr>
                <w:ilvl w:val="0"/>
                <w:numId w:val="11"/>
              </w:numPr>
              <w:tabs>
                <w:tab w:val="left" w:pos="108"/>
              </w:tabs>
              <w:spacing w:line="240" w:lineRule="auto"/>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由人社部门征收的单位按照人社部门相关规定办理；</w:t>
            </w:r>
          </w:p>
          <w:p>
            <w:pPr>
              <w:pStyle w:val="6"/>
              <w:numPr>
                <w:ilvl w:val="0"/>
                <w:numId w:val="11"/>
              </w:numPr>
              <w:tabs>
                <w:tab w:val="left" w:pos="100"/>
              </w:tabs>
              <w:spacing w:line="240" w:lineRule="auto"/>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鼓励有条件的地区实行网上办理。</w:t>
            </w:r>
          </w:p>
        </w:tc>
        <w:tc>
          <w:tcPr>
            <w:tcW w:w="3566" w:type="dxa"/>
            <w:tcBorders>
              <w:top w:val="single" w:color="auto" w:sz="4" w:space="0"/>
              <w:left w:val="single" w:color="auto" w:sz="4" w:space="0"/>
              <w:right w:val="single" w:color="auto" w:sz="4" w:space="0"/>
            </w:tcBorders>
            <w:shd w:val="clear" w:color="auto" w:fill="FFFFFF"/>
            <w:vAlign w:val="center"/>
          </w:tcPr>
          <w:p>
            <w:pPr>
              <w:pStyle w:val="6"/>
              <w:numPr>
                <w:ilvl w:val="0"/>
                <w:numId w:val="12"/>
              </w:numPr>
              <w:tabs>
                <w:tab w:val="left" w:pos="132"/>
              </w:tabs>
              <w:spacing w:line="116"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《中华人民共和国社会保险法》（主席令第</w:t>
            </w:r>
            <w:r>
              <w:rPr>
                <w:rFonts w:ascii="Times New Roman" w:hAnsi="Times New Roman" w:eastAsia="Times New Roman" w:cs="Times New Roman"/>
                <w:b/>
                <w:bCs/>
                <w:color w:val="000000" w:themeColor="text1"/>
                <w:sz w:val="10"/>
                <w:szCs w:val="10"/>
                <w14:textFill>
                  <w14:solidFill>
                    <w14:schemeClr w14:val="tx1"/>
                  </w14:solidFill>
                </w14:textFill>
              </w:rPr>
              <w:t>35</w:t>
            </w:r>
            <w:r>
              <w:rPr>
                <w:color w:val="000000" w:themeColor="text1"/>
                <w:sz w:val="10"/>
                <w:szCs w:val="10"/>
                <w14:textFill>
                  <w14:solidFill>
                    <w14:schemeClr w14:val="tx1"/>
                  </w14:solidFill>
                </w14:textFill>
              </w:rPr>
              <w:t>号）第六十条；</w:t>
            </w:r>
          </w:p>
          <w:p>
            <w:pPr>
              <w:pStyle w:val="6"/>
              <w:numPr>
                <w:ilvl w:val="0"/>
                <w:numId w:val="12"/>
              </w:numPr>
              <w:tabs>
                <w:tab w:val="left" w:pos="132"/>
              </w:tabs>
              <w:spacing w:line="116"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《社会保险费征缴暂行条例》（国务院令第</w:t>
            </w:r>
            <w:r>
              <w:rPr>
                <w:rFonts w:ascii="Times New Roman" w:hAnsi="Times New Roman" w:eastAsia="Times New Roman" w:cs="Times New Roman"/>
                <w:b/>
                <w:bCs/>
                <w:color w:val="000000" w:themeColor="text1"/>
                <w:sz w:val="10"/>
                <w:szCs w:val="10"/>
                <w14:textFill>
                  <w14:solidFill>
                    <w14:schemeClr w14:val="tx1"/>
                  </w14:solidFill>
                </w14:textFill>
              </w:rPr>
              <w:t>259</w:t>
            </w:r>
            <w:r>
              <w:rPr>
                <w:color w:val="000000" w:themeColor="text1"/>
                <w:sz w:val="10"/>
                <w:szCs w:val="10"/>
                <w14:textFill>
                  <w14:solidFill>
                    <w14:schemeClr w14:val="tx1"/>
                  </w14:solidFill>
                </w14:textFill>
              </w:rPr>
              <w:t>号）第十六条；</w:t>
            </w:r>
          </w:p>
          <w:p>
            <w:pPr>
              <w:pStyle w:val="6"/>
              <w:numPr>
                <w:ilvl w:val="0"/>
                <w:numId w:val="12"/>
              </w:numPr>
              <w:tabs>
                <w:tab w:val="left" w:pos="136"/>
              </w:tabs>
              <w:spacing w:line="116"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 xml:space="preserve">《社会保险费申报缴纳管理规定》（人力资源和社会保障部令第 </w:t>
            </w:r>
            <w:r>
              <w:rPr>
                <w:rFonts w:ascii="Times New Roman" w:hAnsi="Times New Roman" w:eastAsia="Times New Roman" w:cs="Times New Roman"/>
                <w:b/>
                <w:bCs/>
                <w:color w:val="000000" w:themeColor="text1"/>
                <w:sz w:val="10"/>
                <w:szCs w:val="10"/>
                <w14:textFill>
                  <w14:solidFill>
                    <w14:schemeClr w14:val="tx1"/>
                  </w14:solidFill>
                </w14:textFill>
              </w:rPr>
              <w:t>20</w:t>
            </w:r>
            <w:r>
              <w:rPr>
                <w:color w:val="000000" w:themeColor="text1"/>
                <w:sz w:val="10"/>
                <w:szCs w:val="10"/>
                <w14:textFill>
                  <w14:solidFill>
                    <w14:schemeClr w14:val="tx1"/>
                  </w14:solidFill>
                </w14:textFill>
              </w:rPr>
              <w:t>号）第四条。</w:t>
            </w:r>
          </w:p>
        </w:tc>
      </w:tr>
      <w:tr>
        <w:tblPrEx>
          <w:tblCellMar>
            <w:top w:w="0" w:type="dxa"/>
            <w:left w:w="108" w:type="dxa"/>
            <w:bottom w:w="0" w:type="dxa"/>
            <w:right w:w="108" w:type="dxa"/>
          </w:tblCellMar>
        </w:tblPrEx>
        <w:trPr>
          <w:trHeight w:val="979" w:hRule="exact"/>
          <w:jc w:val="center"/>
        </w:trPr>
        <w:tc>
          <w:tcPr>
            <w:tcW w:w="913" w:type="dxa"/>
            <w:vMerge w:val="continue"/>
            <w:tcBorders>
              <w:left w:val="single" w:color="auto" w:sz="4" w:space="0"/>
              <w:bottom w:val="single" w:color="auto" w:sz="4" w:space="0"/>
            </w:tcBorders>
            <w:shd w:val="clear" w:color="auto" w:fill="FFFFFF"/>
            <w:vAlign w:val="center"/>
          </w:tcPr>
          <w:p>
            <w:pPr>
              <w:rPr>
                <w:color w:val="000000" w:themeColor="text1"/>
                <w14:textFill>
                  <w14:solidFill>
                    <w14:schemeClr w14:val="tx1"/>
                  </w14:solidFill>
                </w14:textFill>
              </w:rPr>
            </w:pPr>
          </w:p>
        </w:tc>
        <w:tc>
          <w:tcPr>
            <w:tcW w:w="590" w:type="dxa"/>
            <w:vMerge w:val="continue"/>
            <w:tcBorders>
              <w:left w:val="single" w:color="auto" w:sz="4" w:space="0"/>
              <w:bottom w:val="single" w:color="auto" w:sz="4" w:space="0"/>
            </w:tcBorders>
            <w:shd w:val="clear" w:color="auto" w:fill="FFFFFF"/>
            <w:vAlign w:val="center"/>
          </w:tcPr>
          <w:p>
            <w:pPr>
              <w:rPr>
                <w:color w:val="000000" w:themeColor="text1"/>
                <w14:textFill>
                  <w14:solidFill>
                    <w14:schemeClr w14:val="tx1"/>
                  </w14:solidFill>
                </w14:textFill>
              </w:rPr>
            </w:pPr>
          </w:p>
        </w:tc>
        <w:tc>
          <w:tcPr>
            <w:tcW w:w="418"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10</w:t>
            </w:r>
          </w:p>
        </w:tc>
        <w:tc>
          <w:tcPr>
            <w:tcW w:w="596" w:type="dxa"/>
            <w:tcBorders>
              <w:top w:val="single" w:color="auto" w:sz="4" w:space="0"/>
              <w:left w:val="single" w:color="auto" w:sz="4" w:space="0"/>
              <w:bottom w:val="single" w:color="auto" w:sz="4" w:space="0"/>
            </w:tcBorders>
            <w:shd w:val="clear" w:color="auto" w:fill="FFFFFF"/>
            <w:vAlign w:val="center"/>
          </w:tcPr>
          <w:p>
            <w:pPr>
              <w:pStyle w:val="6"/>
              <w:spacing w:line="132"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职工基本医 疗保险费</w:t>
            </w:r>
            <w:r>
              <w:rPr>
                <w:rFonts w:hint="eastAsia"/>
                <w:color w:val="000000" w:themeColor="text1"/>
                <w:sz w:val="10"/>
                <w:szCs w:val="10"/>
                <w:lang w:eastAsia="zh-CN"/>
                <w14:textFill>
                  <w14:solidFill>
                    <w14:schemeClr w14:val="tx1"/>
                  </w14:solidFill>
                </w14:textFill>
              </w:rPr>
              <w:t>趸缴清算</w:t>
            </w:r>
          </w:p>
        </w:tc>
        <w:tc>
          <w:tcPr>
            <w:tcW w:w="775"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rPr>
                <w:color w:val="000000" w:themeColor="text1"/>
                <w:sz w:val="10"/>
                <w:szCs w:val="10"/>
                <w14:textFill>
                  <w14:solidFill>
                    <w14:schemeClr w14:val="tx1"/>
                  </w14:solidFill>
                </w14:textFill>
              </w:rPr>
            </w:pPr>
            <w:r>
              <w:rPr>
                <w:rFonts w:ascii="Times New Roman" w:hAnsi="Times New Roman" w:eastAsia="Times New Roman" w:cs="Times New Roman"/>
                <w:b/>
                <w:bCs/>
                <w:color w:val="000000" w:themeColor="text1"/>
                <w:sz w:val="10"/>
                <w:szCs w:val="10"/>
                <w14:textFill>
                  <w14:solidFill>
                    <w14:schemeClr w14:val="tx1"/>
                  </w14:solidFill>
                </w14:textFill>
              </w:rPr>
              <w:t>512036002003</w:t>
            </w:r>
          </w:p>
        </w:tc>
        <w:tc>
          <w:tcPr>
            <w:tcW w:w="2637" w:type="dxa"/>
            <w:tcBorders>
              <w:top w:val="single" w:color="auto" w:sz="4" w:space="0"/>
              <w:left w:val="single" w:color="auto" w:sz="4" w:space="0"/>
              <w:bottom w:val="single" w:color="auto" w:sz="4" w:space="0"/>
            </w:tcBorders>
            <w:shd w:val="clear" w:color="auto" w:fill="FFFFFF"/>
            <w:vAlign w:val="center"/>
          </w:tcPr>
          <w:p>
            <w:pPr>
              <w:pStyle w:val="6"/>
              <w:numPr>
                <w:ilvl w:val="0"/>
                <w:numId w:val="13"/>
              </w:numPr>
              <w:tabs>
                <w:tab w:val="left" w:pos="104"/>
              </w:tabs>
              <w:spacing w:line="240" w:lineRule="auto"/>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医保电子凭证或有效身份证件或社保卡；</w:t>
            </w:r>
          </w:p>
          <w:p>
            <w:pPr>
              <w:pStyle w:val="6"/>
              <w:numPr>
                <w:ilvl w:val="0"/>
                <w:numId w:val="13"/>
              </w:numPr>
              <w:tabs>
                <w:tab w:val="left" w:pos="100"/>
              </w:tabs>
              <w:spacing w:line="240" w:lineRule="auto"/>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退休审批资料。</w:t>
            </w:r>
          </w:p>
        </w:tc>
        <w:tc>
          <w:tcPr>
            <w:tcW w:w="811"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rPr>
                <w:rFonts w:hint="eastAsia" w:eastAsia="宋体"/>
                <w:color w:val="000000" w:themeColor="text1"/>
                <w:sz w:val="10"/>
                <w:szCs w:val="10"/>
                <w:lang w:eastAsia="zh-CN"/>
                <w14:textFill>
                  <w14:solidFill>
                    <w14:schemeClr w14:val="tx1"/>
                  </w14:solidFill>
                </w14:textFill>
              </w:rPr>
            </w:pPr>
            <w:r>
              <w:rPr>
                <w:rFonts w:hint="eastAsia"/>
                <w:color w:val="000000" w:themeColor="text1"/>
                <w:sz w:val="10"/>
                <w:szCs w:val="10"/>
                <w:lang w:eastAsia="zh-CN"/>
                <w14:textFill>
                  <w14:solidFill>
                    <w14:schemeClr w14:val="tx1"/>
                  </w14:solidFill>
                </w14:textFill>
              </w:rPr>
              <w:t>即时办理</w:t>
            </w:r>
          </w:p>
        </w:tc>
        <w:tc>
          <w:tcPr>
            <w:tcW w:w="753" w:type="dxa"/>
            <w:tcBorders>
              <w:top w:val="single" w:color="auto" w:sz="4" w:space="0"/>
              <w:left w:val="single" w:color="auto" w:sz="4" w:space="0"/>
              <w:bottom w:val="single" w:color="auto" w:sz="4" w:space="0"/>
            </w:tcBorders>
            <w:shd w:val="clear" w:color="auto" w:fill="FFFFFF"/>
            <w:vAlign w:val="center"/>
          </w:tcPr>
          <w:p>
            <w:pPr>
              <w:pStyle w:val="6"/>
              <w:spacing w:line="132" w:lineRule="exact"/>
              <w:ind w:firstLine="0"/>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申请一受理一 审核一办结</w:t>
            </w:r>
          </w:p>
        </w:tc>
        <w:tc>
          <w:tcPr>
            <w:tcW w:w="3975" w:type="dxa"/>
            <w:tcBorders>
              <w:top w:val="single" w:color="auto" w:sz="4" w:space="0"/>
              <w:left w:val="single" w:color="auto" w:sz="4" w:space="0"/>
              <w:bottom w:val="single" w:color="auto" w:sz="4" w:space="0"/>
            </w:tcBorders>
            <w:shd w:val="clear" w:color="auto" w:fill="FFFFFF"/>
            <w:vAlign w:val="center"/>
          </w:tcPr>
          <w:p>
            <w:pPr>
              <w:pStyle w:val="6"/>
              <w:numPr>
                <w:ilvl w:val="0"/>
                <w:numId w:val="14"/>
              </w:numPr>
              <w:tabs>
                <w:tab w:val="left" w:pos="100"/>
              </w:tabs>
              <w:spacing w:line="132" w:lineRule="exact"/>
              <w:ind w:firstLine="0"/>
              <w:rPr>
                <w:color w:val="000000" w:themeColor="text1"/>
                <w:sz w:val="10"/>
                <w:szCs w:val="10"/>
                <w14:textFill>
                  <w14:solidFill>
                    <w14:schemeClr w14:val="tx1"/>
                  </w14:solidFill>
                </w14:textFill>
              </w:rPr>
            </w:pPr>
            <w:r>
              <w:rPr>
                <w:rFonts w:hint="eastAsia"/>
                <w:color w:val="000000" w:themeColor="text1"/>
                <w:sz w:val="10"/>
                <w:szCs w:val="10"/>
                <w:lang w:eastAsia="zh-CN"/>
                <w14:textFill>
                  <w14:solidFill>
                    <w14:schemeClr w14:val="tx1"/>
                  </w14:solidFill>
                </w14:textFill>
              </w:rPr>
              <w:t>趸</w:t>
            </w:r>
            <w:r>
              <w:rPr>
                <w:color w:val="000000" w:themeColor="text1"/>
                <w:sz w:val="10"/>
                <w:szCs w:val="10"/>
                <w14:textFill>
                  <w14:solidFill>
                    <w14:schemeClr w14:val="tx1"/>
                  </w14:solidFill>
                </w14:textFill>
              </w:rPr>
              <w:t>缴年限按各统筹区相关规定执行；</w:t>
            </w:r>
          </w:p>
          <w:p>
            <w:pPr>
              <w:pStyle w:val="6"/>
              <w:numPr>
                <w:ilvl w:val="0"/>
                <w:numId w:val="14"/>
              </w:numPr>
              <w:tabs>
                <w:tab w:val="left" w:pos="100"/>
              </w:tabs>
              <w:spacing w:line="132" w:lineRule="exact"/>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达到法定退休年龄的灵活就业人员不能提供退休审批资料的， 提供个人承诺书。</w:t>
            </w:r>
          </w:p>
        </w:tc>
        <w:tc>
          <w:tcPr>
            <w:tcW w:w="35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left"/>
              <w:rPr>
                <w:color w:val="000000" w:themeColor="text1"/>
                <w:sz w:val="10"/>
                <w:szCs w:val="10"/>
                <w14:textFill>
                  <w14:solidFill>
                    <w14:schemeClr w14:val="tx1"/>
                  </w14:solidFill>
                </w14:textFill>
              </w:rPr>
            </w:pPr>
            <w:r>
              <w:rPr>
                <w:color w:val="000000" w:themeColor="text1"/>
                <w:sz w:val="10"/>
                <w:szCs w:val="10"/>
                <w14:textFill>
                  <w14:solidFill>
                    <w14:schemeClr w14:val="tx1"/>
                  </w14:solidFill>
                </w14:textFill>
              </w:rPr>
              <w:t>《中华人民共和国社会保险法》（主席令第</w:t>
            </w:r>
            <w:r>
              <w:rPr>
                <w:rFonts w:ascii="Times New Roman" w:hAnsi="Times New Roman" w:eastAsia="Times New Roman" w:cs="Times New Roman"/>
                <w:b/>
                <w:bCs/>
                <w:color w:val="000000" w:themeColor="text1"/>
                <w:sz w:val="10"/>
                <w:szCs w:val="10"/>
                <w14:textFill>
                  <w14:solidFill>
                    <w14:schemeClr w14:val="tx1"/>
                  </w14:solidFill>
                </w14:textFill>
              </w:rPr>
              <w:t>35</w:t>
            </w:r>
            <w:r>
              <w:rPr>
                <w:color w:val="000000" w:themeColor="text1"/>
                <w:sz w:val="10"/>
                <w:szCs w:val="10"/>
                <w14:textFill>
                  <w14:solidFill>
                    <w14:schemeClr w14:val="tx1"/>
                  </w14:solidFill>
                </w14:textFill>
              </w:rPr>
              <w:t>号）第二十七条。</w:t>
            </w:r>
          </w:p>
        </w:tc>
      </w:tr>
    </w:tbl>
    <w:p>
      <w:pPr>
        <w:jc w:val="center"/>
        <w:rPr>
          <w:sz w:val="30"/>
          <w:szCs w:val="30"/>
        </w:rPr>
      </w:pPr>
      <w:r>
        <w:br w:type="page"/>
      </w:r>
    </w:p>
    <w:tbl>
      <w:tblPr>
        <w:tblStyle w:val="4"/>
        <w:tblW w:w="15049" w:type="dxa"/>
        <w:jc w:val="center"/>
        <w:tblLayout w:type="fixed"/>
        <w:tblCellMar>
          <w:top w:w="0" w:type="dxa"/>
          <w:left w:w="108" w:type="dxa"/>
          <w:bottom w:w="0" w:type="dxa"/>
          <w:right w:w="108" w:type="dxa"/>
        </w:tblCellMar>
      </w:tblPr>
      <w:tblGrid>
        <w:gridCol w:w="896"/>
        <w:gridCol w:w="646"/>
        <w:gridCol w:w="459"/>
        <w:gridCol w:w="765"/>
        <w:gridCol w:w="1005"/>
        <w:gridCol w:w="2574"/>
        <w:gridCol w:w="832"/>
        <w:gridCol w:w="828"/>
        <w:gridCol w:w="3324"/>
        <w:gridCol w:w="3720"/>
      </w:tblGrid>
      <w:tr>
        <w:tblPrEx>
          <w:tblCellMar>
            <w:top w:w="0" w:type="dxa"/>
            <w:left w:w="108" w:type="dxa"/>
            <w:bottom w:w="0" w:type="dxa"/>
            <w:right w:w="108" w:type="dxa"/>
          </w:tblCellMar>
        </w:tblPrEx>
        <w:trPr>
          <w:trHeight w:val="579" w:hRule="exact"/>
          <w:jc w:val="center"/>
        </w:trPr>
        <w:tc>
          <w:tcPr>
            <w:tcW w:w="896"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主項</w:t>
            </w:r>
          </w:p>
        </w:tc>
        <w:tc>
          <w:tcPr>
            <w:tcW w:w="646"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主项编码</w:t>
            </w:r>
          </w:p>
        </w:tc>
        <w:tc>
          <w:tcPr>
            <w:tcW w:w="459" w:type="dxa"/>
            <w:tcBorders>
              <w:top w:val="single" w:color="auto" w:sz="4" w:space="0"/>
              <w:left w:val="single" w:color="auto" w:sz="4" w:space="0"/>
            </w:tcBorders>
            <w:shd w:val="clear" w:color="auto" w:fill="FFFFFF"/>
            <w:vAlign w:val="center"/>
          </w:tcPr>
          <w:p>
            <w:pPr>
              <w:pStyle w:val="6"/>
              <w:spacing w:line="131" w:lineRule="exact"/>
              <w:ind w:firstLine="0"/>
              <w:jc w:val="center"/>
              <w:rPr>
                <w:sz w:val="10"/>
                <w:szCs w:val="10"/>
              </w:rPr>
            </w:pPr>
            <w:r>
              <w:rPr>
                <w:color w:val="323232"/>
                <w:sz w:val="10"/>
                <w:szCs w:val="10"/>
              </w:rPr>
              <w:t>子项 序号</w:t>
            </w:r>
          </w:p>
        </w:tc>
        <w:tc>
          <w:tcPr>
            <w:tcW w:w="765"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子项</w:t>
            </w:r>
          </w:p>
        </w:tc>
        <w:tc>
          <w:tcPr>
            <w:tcW w:w="1005"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color w:val="323232"/>
                <w:sz w:val="10"/>
                <w:szCs w:val="10"/>
              </w:rPr>
              <w:t>子项编码</w:t>
            </w:r>
          </w:p>
        </w:tc>
        <w:tc>
          <w:tcPr>
            <w:tcW w:w="2574"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办理材料</w:t>
            </w:r>
          </w:p>
        </w:tc>
        <w:tc>
          <w:tcPr>
            <w:tcW w:w="832" w:type="dxa"/>
            <w:tcBorders>
              <w:top w:val="single" w:color="auto" w:sz="4" w:space="0"/>
              <w:left w:val="single" w:color="auto" w:sz="4" w:space="0"/>
            </w:tcBorders>
            <w:shd w:val="clear" w:color="auto" w:fill="FFFFFF"/>
            <w:vAlign w:val="center"/>
          </w:tcPr>
          <w:p>
            <w:pPr>
              <w:pStyle w:val="6"/>
              <w:spacing w:line="240" w:lineRule="auto"/>
              <w:ind w:firstLine="140"/>
              <w:jc w:val="left"/>
              <w:rPr>
                <w:sz w:val="10"/>
                <w:szCs w:val="10"/>
              </w:rPr>
            </w:pPr>
            <w:r>
              <w:rPr>
                <w:color w:val="323232"/>
                <w:sz w:val="10"/>
                <w:szCs w:val="10"/>
              </w:rPr>
              <w:t>办理时限</w:t>
            </w:r>
          </w:p>
        </w:tc>
        <w:tc>
          <w:tcPr>
            <w:tcW w:w="828"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办理环节</w:t>
            </w:r>
          </w:p>
        </w:tc>
        <w:tc>
          <w:tcPr>
            <w:tcW w:w="3324"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备注</w:t>
            </w:r>
          </w:p>
        </w:tc>
        <w:tc>
          <w:tcPr>
            <w:tcW w:w="3720" w:type="dxa"/>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设定依据</w:t>
            </w:r>
          </w:p>
        </w:tc>
      </w:tr>
      <w:tr>
        <w:tblPrEx>
          <w:tblCellMar>
            <w:top w:w="0" w:type="dxa"/>
            <w:left w:w="108" w:type="dxa"/>
            <w:bottom w:w="0" w:type="dxa"/>
            <w:right w:w="108" w:type="dxa"/>
          </w:tblCellMar>
        </w:tblPrEx>
        <w:trPr>
          <w:trHeight w:val="754" w:hRule="exact"/>
          <w:jc w:val="center"/>
        </w:trPr>
        <w:tc>
          <w:tcPr>
            <w:tcW w:w="896" w:type="dxa"/>
            <w:vMerge w:val="restart"/>
            <w:tcBorders>
              <w:top w:val="single" w:color="auto" w:sz="4" w:space="0"/>
              <w:left w:val="single" w:color="auto" w:sz="4" w:space="0"/>
            </w:tcBorders>
            <w:shd w:val="clear" w:color="auto" w:fill="FFFFFF"/>
            <w:vAlign w:val="center"/>
          </w:tcPr>
          <w:p>
            <w:pPr>
              <w:pStyle w:val="7"/>
              <w:spacing w:line="110" w:lineRule="exact"/>
              <w:rPr>
                <w:lang w:eastAsia="zh-CN"/>
              </w:rPr>
            </w:pPr>
            <w:r>
              <w:rPr>
                <w:rFonts w:hint="eastAsia"/>
                <w:sz w:val="10"/>
                <w:szCs w:val="10"/>
                <w:lang w:eastAsia="zh-CN"/>
              </w:rPr>
              <w:t>三、基本医疗保险参保信息查询和个人账户资金支取、划转</w:t>
            </w:r>
          </w:p>
        </w:tc>
        <w:tc>
          <w:tcPr>
            <w:tcW w:w="646" w:type="dxa"/>
            <w:vMerge w:val="restart"/>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lang w:val="en-US" w:eastAsia="en-US" w:bidi="en-US"/>
              </w:rPr>
              <w:t>51203600300Y</w:t>
            </w:r>
          </w:p>
        </w:tc>
        <w:tc>
          <w:tcPr>
            <w:tcW w:w="459"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000000"/>
                <w:sz w:val="10"/>
                <w:szCs w:val="10"/>
              </w:rPr>
              <w:t>11</w:t>
            </w:r>
          </w:p>
        </w:tc>
        <w:tc>
          <w:tcPr>
            <w:tcW w:w="765"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323232"/>
                <w:sz w:val="10"/>
                <w:szCs w:val="10"/>
              </w:rPr>
              <w:t>参保单位参 保信息查询</w:t>
            </w:r>
          </w:p>
        </w:tc>
        <w:tc>
          <w:tcPr>
            <w:tcW w:w="1005"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512036003001</w:t>
            </w:r>
          </w:p>
        </w:tc>
        <w:tc>
          <w:tcPr>
            <w:tcW w:w="2574"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color w:val="323232"/>
                <w:sz w:val="10"/>
                <w:szCs w:val="10"/>
              </w:rPr>
              <w:t>单位有效证明文件。</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color w:val="323232"/>
                <w:sz w:val="10"/>
                <w:szCs w:val="10"/>
              </w:rPr>
              <w:t>即时办结</w:t>
            </w:r>
          </w:p>
        </w:tc>
        <w:tc>
          <w:tcPr>
            <w:tcW w:w="828" w:type="dxa"/>
            <w:tcBorders>
              <w:top w:val="single" w:color="auto" w:sz="4" w:space="0"/>
              <w:left w:val="single" w:color="auto" w:sz="4" w:space="0"/>
            </w:tcBorders>
            <w:shd w:val="clear" w:color="auto" w:fill="FFFFFF"/>
            <w:vAlign w:val="center"/>
          </w:tcPr>
          <w:p>
            <w:pPr>
              <w:pStyle w:val="6"/>
              <w:spacing w:line="135" w:lineRule="exact"/>
              <w:ind w:firstLine="0"/>
              <w:rPr>
                <w:sz w:val="10"/>
                <w:szCs w:val="10"/>
              </w:rPr>
            </w:pPr>
            <w:r>
              <w:rPr>
                <w:color w:val="323232"/>
                <w:sz w:val="10"/>
                <w:szCs w:val="10"/>
              </w:rPr>
              <w:t>申请一受理一 办结</w:t>
            </w:r>
          </w:p>
        </w:tc>
        <w:tc>
          <w:tcPr>
            <w:tcW w:w="3324"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color w:val="323232"/>
                <w:sz w:val="10"/>
                <w:szCs w:val="10"/>
              </w:rPr>
              <w:t>单位有效证明文件可包括：统一社会信用代码证书或介绍信。</w:t>
            </w:r>
          </w:p>
        </w:tc>
        <w:tc>
          <w:tcPr>
            <w:tcW w:w="3720" w:type="dxa"/>
            <w:vMerge w:val="restart"/>
            <w:tcBorders>
              <w:top w:val="single" w:color="auto" w:sz="4" w:space="0"/>
              <w:left w:val="single" w:color="auto" w:sz="4" w:space="0"/>
              <w:right w:val="single" w:color="auto" w:sz="4" w:space="0"/>
            </w:tcBorders>
            <w:shd w:val="clear" w:color="auto" w:fill="FFFFFF"/>
            <w:vAlign w:val="center"/>
          </w:tcPr>
          <w:p>
            <w:pPr>
              <w:pStyle w:val="6"/>
              <w:numPr>
                <w:ilvl w:val="0"/>
                <w:numId w:val="15"/>
              </w:numPr>
              <w:tabs>
                <w:tab w:val="left" w:pos="135"/>
              </w:tabs>
              <w:spacing w:line="240" w:lineRule="auto"/>
              <w:ind w:firstLine="0"/>
              <w:jc w:val="left"/>
              <w:rPr>
                <w:sz w:val="10"/>
                <w:szCs w:val="10"/>
              </w:rPr>
            </w:pPr>
            <w:r>
              <w:rPr>
                <w:color w:val="323232"/>
                <w:sz w:val="10"/>
                <w:szCs w:val="10"/>
              </w:rPr>
              <w:t>《中华人民共和国社会保险法》（主席令第</w:t>
            </w:r>
            <w:r>
              <w:rPr>
                <w:rFonts w:ascii="Times New Roman" w:hAnsi="Times New Roman" w:eastAsia="Times New Roman" w:cs="Times New Roman"/>
                <w:b/>
                <w:bCs/>
                <w:color w:val="323232"/>
                <w:sz w:val="10"/>
                <w:szCs w:val="10"/>
              </w:rPr>
              <w:t>35</w:t>
            </w:r>
            <w:r>
              <w:rPr>
                <w:color w:val="323232"/>
                <w:sz w:val="10"/>
                <w:szCs w:val="10"/>
              </w:rPr>
              <w:t>号）第七十四条；</w:t>
            </w:r>
          </w:p>
          <w:p>
            <w:pPr>
              <w:pStyle w:val="6"/>
              <w:numPr>
                <w:ilvl w:val="0"/>
                <w:numId w:val="15"/>
              </w:numPr>
              <w:tabs>
                <w:tab w:val="left" w:pos="139"/>
              </w:tabs>
              <w:spacing w:line="240" w:lineRule="auto"/>
              <w:ind w:firstLine="0"/>
              <w:jc w:val="left"/>
              <w:rPr>
                <w:sz w:val="10"/>
                <w:szCs w:val="10"/>
              </w:rPr>
            </w:pPr>
            <w:r>
              <w:rPr>
                <w:color w:val="323232"/>
                <w:sz w:val="10"/>
                <w:szCs w:val="10"/>
              </w:rPr>
              <w:t>《社会保险费征缴暂行条例》（国务院令第</w:t>
            </w:r>
            <w:r>
              <w:rPr>
                <w:rFonts w:ascii="Times New Roman" w:hAnsi="Times New Roman" w:eastAsia="Times New Roman" w:cs="Times New Roman"/>
                <w:b/>
                <w:bCs/>
                <w:color w:val="323232"/>
                <w:sz w:val="10"/>
                <w:szCs w:val="10"/>
              </w:rPr>
              <w:t>259</w:t>
            </w:r>
            <w:r>
              <w:rPr>
                <w:color w:val="323232"/>
                <w:sz w:val="10"/>
                <w:szCs w:val="10"/>
              </w:rPr>
              <w:t>号）第十六条。</w:t>
            </w:r>
          </w:p>
        </w:tc>
      </w:tr>
      <w:tr>
        <w:tblPrEx>
          <w:tblCellMar>
            <w:top w:w="0" w:type="dxa"/>
            <w:left w:w="108" w:type="dxa"/>
            <w:bottom w:w="0" w:type="dxa"/>
            <w:right w:w="108" w:type="dxa"/>
          </w:tblCellMar>
        </w:tblPrEx>
        <w:trPr>
          <w:trHeight w:val="749" w:hRule="exact"/>
          <w:jc w:val="center"/>
        </w:trPr>
        <w:tc>
          <w:tcPr>
            <w:tcW w:w="896" w:type="dxa"/>
            <w:vMerge w:val="continue"/>
            <w:tcBorders>
              <w:left w:val="single" w:color="auto" w:sz="4" w:space="0"/>
            </w:tcBorders>
            <w:shd w:val="clear" w:color="auto" w:fill="FFFFFF"/>
            <w:textDirection w:val="tbRlV"/>
            <w:vAlign w:val="bottom"/>
          </w:tcPr>
          <w:p/>
        </w:tc>
        <w:tc>
          <w:tcPr>
            <w:tcW w:w="646" w:type="dxa"/>
            <w:vMerge w:val="continue"/>
            <w:tcBorders>
              <w:left w:val="single" w:color="auto" w:sz="4" w:space="0"/>
            </w:tcBorders>
            <w:shd w:val="clear" w:color="auto" w:fill="FFFFFF"/>
            <w:vAlign w:val="center"/>
          </w:tcPr>
          <w:p/>
        </w:tc>
        <w:tc>
          <w:tcPr>
            <w:tcW w:w="459"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12</w:t>
            </w:r>
          </w:p>
        </w:tc>
        <w:tc>
          <w:tcPr>
            <w:tcW w:w="765" w:type="dxa"/>
            <w:tcBorders>
              <w:top w:val="single" w:color="auto" w:sz="4" w:space="0"/>
              <w:left w:val="single" w:color="auto" w:sz="4" w:space="0"/>
            </w:tcBorders>
            <w:shd w:val="clear" w:color="auto" w:fill="FFFFFF"/>
            <w:vAlign w:val="center"/>
          </w:tcPr>
          <w:p>
            <w:pPr>
              <w:pStyle w:val="6"/>
              <w:spacing w:line="127" w:lineRule="exact"/>
              <w:ind w:firstLine="0"/>
              <w:rPr>
                <w:sz w:val="10"/>
                <w:szCs w:val="10"/>
              </w:rPr>
            </w:pPr>
            <w:r>
              <w:rPr>
                <w:color w:val="323232"/>
                <w:sz w:val="10"/>
                <w:szCs w:val="10"/>
              </w:rPr>
              <w:t xml:space="preserve">参保人员参 </w:t>
            </w:r>
            <w:r>
              <w:rPr>
                <w:rFonts w:hint="eastAsia"/>
                <w:color w:val="323232"/>
                <w:sz w:val="10"/>
                <w:szCs w:val="10"/>
                <w:lang w:eastAsia="zh-CN"/>
              </w:rPr>
              <w:t>保信息查询</w:t>
            </w:r>
          </w:p>
        </w:tc>
        <w:tc>
          <w:tcPr>
            <w:tcW w:w="1005"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512036003002</w:t>
            </w:r>
          </w:p>
        </w:tc>
        <w:tc>
          <w:tcPr>
            <w:tcW w:w="2574"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color w:val="323232"/>
                <w:sz w:val="10"/>
                <w:szCs w:val="10"/>
              </w:rPr>
              <w:t>医保电子凭证或有效身份证件或社保卡</w:t>
            </w:r>
            <w:r>
              <w:rPr>
                <w:color w:val="676767"/>
                <w:sz w:val="10"/>
                <w:szCs w:val="10"/>
                <w:lang w:val="en-US" w:eastAsia="zh-CN" w:bidi="en-US"/>
              </w:rPr>
              <w:t>•</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color w:val="323232"/>
                <w:sz w:val="10"/>
                <w:szCs w:val="10"/>
              </w:rPr>
              <w:t>即时办结</w:t>
            </w:r>
          </w:p>
        </w:tc>
        <w:tc>
          <w:tcPr>
            <w:tcW w:w="828"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323232"/>
                <w:sz w:val="10"/>
                <w:szCs w:val="10"/>
              </w:rPr>
              <w:t>申请一受理一 办结</w:t>
            </w:r>
          </w:p>
        </w:tc>
        <w:tc>
          <w:tcPr>
            <w:tcW w:w="3324"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color w:val="323232"/>
                <w:sz w:val="10"/>
                <w:szCs w:val="10"/>
              </w:rPr>
              <w:t>委托办理的，应提供委托人及代理人身份证件原件。</w:t>
            </w:r>
          </w:p>
        </w:tc>
        <w:tc>
          <w:tcPr>
            <w:tcW w:w="3720" w:type="dxa"/>
            <w:vMerge w:val="continue"/>
            <w:tcBorders>
              <w:left w:val="single" w:color="auto"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1087" w:hRule="exact"/>
          <w:jc w:val="center"/>
        </w:trPr>
        <w:tc>
          <w:tcPr>
            <w:tcW w:w="896" w:type="dxa"/>
            <w:vMerge w:val="continue"/>
            <w:tcBorders>
              <w:left w:val="single" w:color="auto" w:sz="4" w:space="0"/>
            </w:tcBorders>
            <w:shd w:val="clear" w:color="auto" w:fill="FFFFFF"/>
            <w:textDirection w:val="tbRlV"/>
            <w:vAlign w:val="bottom"/>
          </w:tcPr>
          <w:p/>
        </w:tc>
        <w:tc>
          <w:tcPr>
            <w:tcW w:w="646" w:type="dxa"/>
            <w:vMerge w:val="continue"/>
            <w:tcBorders>
              <w:left w:val="single" w:color="auto" w:sz="4" w:space="0"/>
            </w:tcBorders>
            <w:shd w:val="clear" w:color="auto" w:fill="FFFFFF"/>
            <w:vAlign w:val="center"/>
          </w:tcPr>
          <w:p/>
        </w:tc>
        <w:tc>
          <w:tcPr>
            <w:tcW w:w="459"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13</w:t>
            </w:r>
          </w:p>
        </w:tc>
        <w:tc>
          <w:tcPr>
            <w:tcW w:w="765" w:type="dxa"/>
            <w:tcBorders>
              <w:top w:val="single" w:color="auto" w:sz="4" w:space="0"/>
              <w:left w:val="single" w:color="auto" w:sz="4" w:space="0"/>
            </w:tcBorders>
            <w:shd w:val="clear" w:color="auto" w:fill="FFFFFF"/>
            <w:vAlign w:val="center"/>
          </w:tcPr>
          <w:p>
            <w:pPr>
              <w:pStyle w:val="6"/>
              <w:spacing w:line="127" w:lineRule="exact"/>
              <w:ind w:firstLine="0"/>
              <w:rPr>
                <w:sz w:val="10"/>
                <w:szCs w:val="10"/>
              </w:rPr>
            </w:pPr>
            <w:r>
              <w:rPr>
                <w:color w:val="323232"/>
                <w:sz w:val="10"/>
                <w:szCs w:val="10"/>
              </w:rPr>
              <w:t>参保人员个 人账户资金 一次性支取</w:t>
            </w:r>
          </w:p>
        </w:tc>
        <w:tc>
          <w:tcPr>
            <w:tcW w:w="1005"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512036003003</w:t>
            </w:r>
          </w:p>
        </w:tc>
        <w:tc>
          <w:tcPr>
            <w:tcW w:w="2574" w:type="dxa"/>
            <w:tcBorders>
              <w:top w:val="single" w:color="auto" w:sz="4" w:space="0"/>
              <w:left w:val="single" w:color="auto" w:sz="4" w:space="0"/>
            </w:tcBorders>
            <w:shd w:val="clear" w:color="auto" w:fill="FFFFFF"/>
            <w:vAlign w:val="center"/>
          </w:tcPr>
          <w:p>
            <w:pPr>
              <w:pStyle w:val="6"/>
              <w:numPr>
                <w:ilvl w:val="0"/>
                <w:numId w:val="16"/>
              </w:numPr>
              <w:tabs>
                <w:tab w:val="left" w:pos="110"/>
              </w:tabs>
              <w:spacing w:line="135" w:lineRule="exact"/>
              <w:ind w:firstLine="0"/>
              <w:jc w:val="left"/>
              <w:rPr>
                <w:sz w:val="10"/>
                <w:szCs w:val="10"/>
              </w:rPr>
            </w:pPr>
            <w:r>
              <w:rPr>
                <w:color w:val="323232"/>
                <w:sz w:val="10"/>
                <w:szCs w:val="10"/>
              </w:rPr>
              <w:t>医保电子凭证或有效身份证件或社保卡；</w:t>
            </w:r>
          </w:p>
          <w:p>
            <w:pPr>
              <w:pStyle w:val="6"/>
              <w:numPr>
                <w:ilvl w:val="0"/>
                <w:numId w:val="16"/>
              </w:numPr>
              <w:tabs>
                <w:tab w:val="left" w:pos="151"/>
              </w:tabs>
              <w:spacing w:line="135" w:lineRule="exact"/>
              <w:ind w:firstLine="0"/>
              <w:jc w:val="left"/>
              <w:rPr>
                <w:sz w:val="10"/>
                <w:szCs w:val="10"/>
              </w:rPr>
            </w:pPr>
            <w:r>
              <w:rPr>
                <w:color w:val="323232"/>
                <w:sz w:val="10"/>
                <w:szCs w:val="10"/>
              </w:rPr>
              <w:t>《职工基本医疗保险个人账户支取（划转）申 请表》。</w:t>
            </w:r>
          </w:p>
        </w:tc>
        <w:tc>
          <w:tcPr>
            <w:tcW w:w="832" w:type="dxa"/>
            <w:tcBorders>
              <w:top w:val="single" w:color="auto" w:sz="4" w:space="0"/>
              <w:left w:val="single" w:color="auto" w:sz="4" w:space="0"/>
            </w:tcBorders>
            <w:shd w:val="clear" w:color="auto" w:fill="FFFFFF"/>
            <w:vAlign w:val="center"/>
          </w:tcPr>
          <w:p>
            <w:pPr>
              <w:pStyle w:val="6"/>
              <w:spacing w:line="139" w:lineRule="exact"/>
              <w:ind w:firstLine="0"/>
              <w:rPr>
                <w:color w:val="auto"/>
                <w:sz w:val="10"/>
                <w:szCs w:val="10"/>
              </w:rPr>
            </w:pPr>
            <w:r>
              <w:rPr>
                <w:b w:val="0"/>
                <w:bCs w:val="0"/>
                <w:color w:val="auto"/>
                <w:sz w:val="10"/>
                <w:szCs w:val="10"/>
              </w:rPr>
              <w:t>不超过</w:t>
            </w:r>
            <w:r>
              <w:rPr>
                <w:rFonts w:ascii="Times New Roman" w:hAnsi="Times New Roman" w:eastAsia="Times New Roman" w:cs="Times New Roman"/>
                <w:b w:val="0"/>
                <w:bCs w:val="0"/>
                <w:color w:val="auto"/>
                <w:sz w:val="10"/>
                <w:szCs w:val="10"/>
              </w:rPr>
              <w:t>5</w:t>
            </w:r>
            <w:r>
              <w:rPr>
                <w:b w:val="0"/>
                <w:bCs w:val="0"/>
                <w:color w:val="auto"/>
                <w:sz w:val="10"/>
                <w:szCs w:val="10"/>
              </w:rPr>
              <w:t>个工作日</w:t>
            </w:r>
          </w:p>
        </w:tc>
        <w:tc>
          <w:tcPr>
            <w:tcW w:w="828"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323232"/>
                <w:sz w:val="10"/>
                <w:szCs w:val="10"/>
              </w:rPr>
              <w:t xml:space="preserve">申请一受理一 </w:t>
            </w:r>
            <w:r>
              <w:rPr>
                <w:rFonts w:hint="eastAsia"/>
                <w:color w:val="323232"/>
                <w:sz w:val="10"/>
                <w:szCs w:val="10"/>
                <w:lang w:eastAsia="zh-CN"/>
              </w:rPr>
              <w:t>审核</w:t>
            </w:r>
            <w:r>
              <w:rPr>
                <w:color w:val="323232"/>
                <w:sz w:val="10"/>
                <w:szCs w:val="10"/>
              </w:rPr>
              <w:t>一拨付一 办结</w:t>
            </w:r>
          </w:p>
        </w:tc>
        <w:tc>
          <w:tcPr>
            <w:tcW w:w="3324" w:type="dxa"/>
            <w:tcBorders>
              <w:top w:val="single" w:color="auto" w:sz="4" w:space="0"/>
              <w:left w:val="single" w:color="auto" w:sz="4" w:space="0"/>
            </w:tcBorders>
            <w:shd w:val="clear" w:color="auto" w:fill="FFFFFF"/>
            <w:vAlign w:val="center"/>
          </w:tcPr>
          <w:p>
            <w:pPr>
              <w:pStyle w:val="6"/>
              <w:numPr>
                <w:ilvl w:val="0"/>
                <w:numId w:val="17"/>
              </w:numPr>
              <w:tabs>
                <w:tab w:val="left" w:pos="119"/>
              </w:tabs>
              <w:spacing w:line="132" w:lineRule="exact"/>
              <w:ind w:firstLine="0"/>
              <w:rPr>
                <w:sz w:val="10"/>
                <w:szCs w:val="10"/>
              </w:rPr>
            </w:pPr>
            <w:r>
              <w:rPr>
                <w:color w:val="323232"/>
                <w:sz w:val="10"/>
                <w:szCs w:val="10"/>
              </w:rPr>
              <w:t>因死亡支取的提供死亡证或火化证或民事判决书、继承人身份证、银行卡账户信息、亲属关系证明，无法提供上述材料的应提供个人承诺书；</w:t>
            </w:r>
          </w:p>
          <w:p>
            <w:pPr>
              <w:pStyle w:val="6"/>
              <w:numPr>
                <w:ilvl w:val="0"/>
                <w:numId w:val="17"/>
              </w:numPr>
              <w:tabs>
                <w:tab w:val="left" w:pos="110"/>
              </w:tabs>
              <w:spacing w:line="132" w:lineRule="exact"/>
              <w:ind w:firstLine="0"/>
              <w:rPr>
                <w:sz w:val="10"/>
                <w:szCs w:val="10"/>
              </w:rPr>
            </w:pPr>
            <w:r>
              <w:rPr>
                <w:color w:val="323232"/>
                <w:sz w:val="10"/>
                <w:szCs w:val="10"/>
              </w:rPr>
              <w:t>主动放弃参加职工基本医疗保险的，需提供主动放弃基本医疗保险的情况说明。</w:t>
            </w:r>
          </w:p>
        </w:tc>
        <w:tc>
          <w:tcPr>
            <w:tcW w:w="3720" w:type="dxa"/>
            <w:tcBorders>
              <w:top w:val="single" w:color="auto" w:sz="4" w:space="0"/>
              <w:left w:val="single" w:color="auto" w:sz="4" w:space="0"/>
              <w:right w:val="single" w:color="auto" w:sz="4" w:space="0"/>
            </w:tcBorders>
            <w:shd w:val="clear" w:color="auto" w:fill="FFFFFF"/>
            <w:vAlign w:val="center"/>
          </w:tcPr>
          <w:p>
            <w:pPr>
              <w:pStyle w:val="6"/>
              <w:numPr>
                <w:ilvl w:val="0"/>
                <w:numId w:val="18"/>
              </w:numPr>
              <w:tabs>
                <w:tab w:val="left" w:pos="135"/>
              </w:tabs>
              <w:spacing w:line="114" w:lineRule="exact"/>
              <w:ind w:firstLine="0"/>
              <w:jc w:val="left"/>
              <w:rPr>
                <w:sz w:val="10"/>
                <w:szCs w:val="10"/>
              </w:rPr>
            </w:pPr>
            <w:r>
              <w:rPr>
                <w:color w:val="323232"/>
                <w:sz w:val="10"/>
                <w:szCs w:val="10"/>
              </w:rPr>
              <w:t>《国务院关于建立城镇职工基本医疗保险制度的决定》（国发〔</w:t>
            </w:r>
            <w:r>
              <w:rPr>
                <w:rFonts w:ascii="Times New Roman" w:hAnsi="Times New Roman" w:eastAsia="Times New Roman" w:cs="Times New Roman"/>
                <w:b/>
                <w:bCs/>
                <w:color w:val="323232"/>
                <w:sz w:val="10"/>
                <w:szCs w:val="10"/>
              </w:rPr>
              <w:t xml:space="preserve">1998 </w:t>
            </w:r>
            <w:r>
              <w:rPr>
                <w:color w:val="323232"/>
                <w:sz w:val="10"/>
                <w:szCs w:val="10"/>
              </w:rPr>
              <w:t>〕</w:t>
            </w:r>
            <w:r>
              <w:rPr>
                <w:rFonts w:ascii="Times New Roman" w:hAnsi="Times New Roman" w:eastAsia="Times New Roman" w:cs="Times New Roman"/>
                <w:b/>
                <w:bCs/>
                <w:color w:val="323232"/>
                <w:sz w:val="10"/>
                <w:szCs w:val="10"/>
              </w:rPr>
              <w:t>44</w:t>
            </w:r>
            <w:r>
              <w:rPr>
                <w:color w:val="323232"/>
                <w:sz w:val="10"/>
                <w:szCs w:val="10"/>
              </w:rPr>
              <w:t>号）；</w:t>
            </w:r>
          </w:p>
          <w:p>
            <w:pPr>
              <w:pStyle w:val="6"/>
              <w:numPr>
                <w:ilvl w:val="0"/>
                <w:numId w:val="18"/>
              </w:numPr>
              <w:tabs>
                <w:tab w:val="left" w:pos="139"/>
              </w:tabs>
              <w:spacing w:line="114" w:lineRule="exact"/>
              <w:ind w:firstLine="0"/>
              <w:jc w:val="left"/>
              <w:rPr>
                <w:sz w:val="10"/>
                <w:szCs w:val="10"/>
              </w:rPr>
            </w:pPr>
            <w:r>
              <w:rPr>
                <w:color w:val="323232"/>
                <w:sz w:val="10"/>
                <w:szCs w:val="10"/>
              </w:rPr>
              <w:t>《香港澳门台湾居民在内地（大陆）参加社会保险暂行办法》（人力 资源和社会保障部、国家医保局令第</w:t>
            </w:r>
            <w:r>
              <w:rPr>
                <w:rFonts w:ascii="Times New Roman" w:hAnsi="Times New Roman" w:eastAsia="Times New Roman" w:cs="Times New Roman"/>
                <w:b/>
                <w:bCs/>
                <w:color w:val="323232"/>
                <w:sz w:val="10"/>
                <w:szCs w:val="10"/>
              </w:rPr>
              <w:t>41</w:t>
            </w:r>
            <w:r>
              <w:rPr>
                <w:color w:val="323232"/>
                <w:sz w:val="10"/>
                <w:szCs w:val="10"/>
              </w:rPr>
              <w:t>号）第七条；</w:t>
            </w:r>
          </w:p>
          <w:p>
            <w:pPr>
              <w:pStyle w:val="6"/>
              <w:numPr>
                <w:ilvl w:val="0"/>
                <w:numId w:val="18"/>
              </w:numPr>
              <w:tabs>
                <w:tab w:val="left" w:pos="139"/>
              </w:tabs>
              <w:spacing w:line="114" w:lineRule="exact"/>
              <w:ind w:firstLine="0"/>
              <w:jc w:val="left"/>
              <w:rPr>
                <w:sz w:val="10"/>
                <w:szCs w:val="10"/>
              </w:rPr>
            </w:pPr>
            <w:r>
              <w:rPr>
                <w:color w:val="323232"/>
                <w:sz w:val="10"/>
                <w:szCs w:val="10"/>
              </w:rPr>
              <w:t>《在中国境内就业的外国人参加社会保险暂行办法》（人力资源和社 会保障部令第</w:t>
            </w:r>
            <w:r>
              <w:rPr>
                <w:rFonts w:ascii="Times New Roman" w:hAnsi="Times New Roman" w:eastAsia="Times New Roman" w:cs="Times New Roman"/>
                <w:b/>
                <w:bCs/>
                <w:color w:val="323232"/>
                <w:sz w:val="10"/>
                <w:szCs w:val="10"/>
              </w:rPr>
              <w:t>16</w:t>
            </w:r>
            <w:r>
              <w:rPr>
                <w:color w:val="323232"/>
                <w:sz w:val="10"/>
                <w:szCs w:val="10"/>
              </w:rPr>
              <w:t>号）第五条、第六条。</w:t>
            </w:r>
          </w:p>
        </w:tc>
      </w:tr>
      <w:tr>
        <w:tblPrEx>
          <w:tblCellMar>
            <w:top w:w="0" w:type="dxa"/>
            <w:left w:w="108" w:type="dxa"/>
            <w:bottom w:w="0" w:type="dxa"/>
            <w:right w:w="108" w:type="dxa"/>
          </w:tblCellMar>
        </w:tblPrEx>
        <w:trPr>
          <w:trHeight w:val="791" w:hRule="exact"/>
          <w:jc w:val="center"/>
        </w:trPr>
        <w:tc>
          <w:tcPr>
            <w:tcW w:w="896" w:type="dxa"/>
            <w:vMerge w:val="continue"/>
            <w:tcBorders>
              <w:left w:val="single" w:color="auto" w:sz="4" w:space="0"/>
            </w:tcBorders>
            <w:shd w:val="clear" w:color="auto" w:fill="FFFFFF"/>
            <w:textDirection w:val="tbRlV"/>
            <w:vAlign w:val="bottom"/>
          </w:tcPr>
          <w:p/>
        </w:tc>
        <w:tc>
          <w:tcPr>
            <w:tcW w:w="646" w:type="dxa"/>
            <w:vMerge w:val="continue"/>
            <w:tcBorders>
              <w:left w:val="single" w:color="auto" w:sz="4" w:space="0"/>
            </w:tcBorders>
            <w:shd w:val="clear" w:color="auto" w:fill="FFFFFF"/>
            <w:vAlign w:val="center"/>
          </w:tcPr>
          <w:p/>
        </w:tc>
        <w:tc>
          <w:tcPr>
            <w:tcW w:w="459" w:type="dxa"/>
            <w:tcBorders>
              <w:top w:val="single" w:color="auto" w:sz="4" w:space="0"/>
              <w:left w:val="single" w:color="auto" w:sz="4" w:space="0"/>
            </w:tcBorders>
            <w:shd w:val="clear" w:color="auto" w:fill="FFFFFF"/>
            <w:vAlign w:val="center"/>
          </w:tcPr>
          <w:p>
            <w:pPr>
              <w:pStyle w:val="6"/>
              <w:spacing w:line="240" w:lineRule="auto"/>
              <w:ind w:firstLine="0"/>
              <w:jc w:val="left"/>
              <w:rPr>
                <w:color w:val="auto"/>
                <w:sz w:val="10"/>
                <w:szCs w:val="10"/>
              </w:rPr>
            </w:pPr>
            <w:r>
              <w:rPr>
                <w:rFonts w:ascii="Times New Roman" w:hAnsi="Times New Roman" w:eastAsia="Times New Roman" w:cs="Times New Roman"/>
                <w:b/>
                <w:bCs/>
                <w:color w:val="auto"/>
                <w:sz w:val="10"/>
                <w:szCs w:val="10"/>
              </w:rPr>
              <w:t>14</w:t>
            </w:r>
          </w:p>
        </w:tc>
        <w:tc>
          <w:tcPr>
            <w:tcW w:w="765" w:type="dxa"/>
            <w:tcBorders>
              <w:top w:val="single" w:color="auto" w:sz="4" w:space="0"/>
              <w:left w:val="single" w:color="auto" w:sz="4" w:space="0"/>
            </w:tcBorders>
            <w:shd w:val="clear" w:color="auto" w:fill="FFFFFF"/>
            <w:vAlign w:val="bottom"/>
          </w:tcPr>
          <w:p>
            <w:pPr>
              <w:pStyle w:val="6"/>
              <w:spacing w:line="131" w:lineRule="exact"/>
              <w:ind w:firstLine="0"/>
              <w:rPr>
                <w:color w:val="auto"/>
                <w:sz w:val="10"/>
                <w:szCs w:val="10"/>
              </w:rPr>
            </w:pPr>
            <w:r>
              <w:rPr>
                <w:color w:val="auto"/>
                <w:sz w:val="10"/>
                <w:szCs w:val="10"/>
              </w:rPr>
              <w:t>跨省异地长 期备案人员 个人账户资 金划转</w:t>
            </w:r>
          </w:p>
        </w:tc>
        <w:tc>
          <w:tcPr>
            <w:tcW w:w="1005" w:type="dxa"/>
            <w:tcBorders>
              <w:top w:val="single" w:color="auto" w:sz="4" w:space="0"/>
              <w:left w:val="single" w:color="auto" w:sz="4" w:space="0"/>
            </w:tcBorders>
            <w:shd w:val="clear" w:color="auto" w:fill="FFFFFF"/>
            <w:vAlign w:val="center"/>
          </w:tcPr>
          <w:p>
            <w:pPr>
              <w:pStyle w:val="6"/>
              <w:spacing w:line="240" w:lineRule="auto"/>
              <w:ind w:firstLine="0"/>
              <w:rPr>
                <w:color w:val="auto"/>
                <w:sz w:val="10"/>
                <w:szCs w:val="10"/>
              </w:rPr>
            </w:pPr>
            <w:r>
              <w:rPr>
                <w:rFonts w:ascii="Times New Roman" w:hAnsi="Times New Roman" w:eastAsia="Times New Roman" w:cs="Times New Roman"/>
                <w:b/>
                <w:bCs/>
                <w:color w:val="auto"/>
                <w:sz w:val="10"/>
                <w:szCs w:val="10"/>
              </w:rPr>
              <w:t>512036003004</w:t>
            </w:r>
          </w:p>
        </w:tc>
        <w:tc>
          <w:tcPr>
            <w:tcW w:w="2574" w:type="dxa"/>
            <w:tcBorders>
              <w:top w:val="single" w:color="auto" w:sz="4" w:space="0"/>
              <w:left w:val="single" w:color="auto" w:sz="4" w:space="0"/>
            </w:tcBorders>
            <w:shd w:val="clear" w:color="auto" w:fill="FFFFFF"/>
            <w:vAlign w:val="center"/>
          </w:tcPr>
          <w:p>
            <w:pPr>
              <w:pStyle w:val="6"/>
              <w:numPr>
                <w:ilvl w:val="0"/>
                <w:numId w:val="19"/>
              </w:numPr>
              <w:tabs>
                <w:tab w:val="left" w:pos="110"/>
              </w:tabs>
              <w:spacing w:line="240" w:lineRule="auto"/>
              <w:ind w:firstLine="0"/>
              <w:jc w:val="left"/>
              <w:rPr>
                <w:color w:val="auto"/>
                <w:sz w:val="10"/>
                <w:szCs w:val="10"/>
              </w:rPr>
            </w:pPr>
            <w:r>
              <w:rPr>
                <w:color w:val="auto"/>
                <w:sz w:val="10"/>
                <w:szCs w:val="10"/>
              </w:rPr>
              <w:t>医保电子凭证或有效身份证件或社保卡；</w:t>
            </w:r>
          </w:p>
          <w:p>
            <w:pPr>
              <w:pStyle w:val="6"/>
              <w:numPr>
                <w:ilvl w:val="0"/>
                <w:numId w:val="19"/>
              </w:numPr>
              <w:tabs>
                <w:tab w:val="left" w:pos="151"/>
              </w:tabs>
              <w:spacing w:line="139" w:lineRule="exact"/>
              <w:ind w:firstLine="0"/>
              <w:jc w:val="left"/>
              <w:rPr>
                <w:color w:val="auto"/>
                <w:sz w:val="10"/>
                <w:szCs w:val="10"/>
              </w:rPr>
            </w:pPr>
            <w:r>
              <w:rPr>
                <w:color w:val="auto"/>
                <w:sz w:val="10"/>
                <w:szCs w:val="10"/>
              </w:rPr>
              <w:t>《职工基本医疗保险个人账户支取（划转）申 请表》</w:t>
            </w:r>
            <w:r>
              <w:rPr>
                <w:color w:val="auto"/>
                <w:sz w:val="10"/>
                <w:szCs w:val="10"/>
                <w:lang w:val="en-US" w:eastAsia="zh-CN" w:bidi="en-US"/>
              </w:rPr>
              <w:t>.</w:t>
            </w:r>
          </w:p>
        </w:tc>
        <w:tc>
          <w:tcPr>
            <w:tcW w:w="832" w:type="dxa"/>
            <w:tcBorders>
              <w:top w:val="single" w:color="auto" w:sz="4" w:space="0"/>
              <w:left w:val="single" w:color="auto" w:sz="4" w:space="0"/>
            </w:tcBorders>
            <w:shd w:val="clear" w:color="auto" w:fill="FFFFFF"/>
            <w:vAlign w:val="center"/>
          </w:tcPr>
          <w:p>
            <w:pPr>
              <w:pStyle w:val="6"/>
              <w:spacing w:line="131" w:lineRule="exact"/>
              <w:ind w:firstLine="0"/>
              <w:rPr>
                <w:rFonts w:hint="eastAsia" w:eastAsia="宋体"/>
                <w:color w:val="auto"/>
                <w:sz w:val="10"/>
                <w:szCs w:val="10"/>
                <w:lang w:val="en-US" w:eastAsia="zh-CN"/>
              </w:rPr>
            </w:pPr>
            <w:r>
              <w:rPr>
                <w:rFonts w:hint="eastAsia"/>
                <w:color w:val="auto"/>
                <w:sz w:val="10"/>
                <w:szCs w:val="10"/>
                <w:lang w:val="en-US" w:eastAsia="zh-CN"/>
              </w:rPr>
              <w:t>即时办结</w:t>
            </w:r>
          </w:p>
        </w:tc>
        <w:tc>
          <w:tcPr>
            <w:tcW w:w="828" w:type="dxa"/>
            <w:tcBorders>
              <w:top w:val="single" w:color="auto" w:sz="4" w:space="0"/>
              <w:left w:val="single" w:color="auto" w:sz="4" w:space="0"/>
            </w:tcBorders>
            <w:shd w:val="clear" w:color="auto" w:fill="FFFFFF"/>
            <w:vAlign w:val="center"/>
          </w:tcPr>
          <w:p>
            <w:pPr>
              <w:pStyle w:val="6"/>
              <w:spacing w:line="131" w:lineRule="exact"/>
              <w:ind w:firstLine="0"/>
              <w:rPr>
                <w:color w:val="auto"/>
                <w:sz w:val="10"/>
                <w:szCs w:val="10"/>
              </w:rPr>
            </w:pPr>
            <w:r>
              <w:rPr>
                <w:color w:val="auto"/>
                <w:sz w:val="10"/>
                <w:szCs w:val="10"/>
              </w:rPr>
              <w:t>申请一受理一 审核一拨付一 办结</w:t>
            </w:r>
          </w:p>
        </w:tc>
        <w:tc>
          <w:tcPr>
            <w:tcW w:w="3324" w:type="dxa"/>
            <w:tcBorders>
              <w:top w:val="single" w:color="auto" w:sz="4" w:space="0"/>
              <w:left w:val="single" w:color="auto" w:sz="4" w:space="0"/>
            </w:tcBorders>
            <w:shd w:val="clear" w:color="auto" w:fill="FFFFFF"/>
            <w:vAlign w:val="center"/>
          </w:tcPr>
          <w:p>
            <w:pPr>
              <w:pStyle w:val="6"/>
              <w:numPr>
                <w:ilvl w:val="0"/>
                <w:numId w:val="20"/>
              </w:numPr>
              <w:tabs>
                <w:tab w:val="left" w:pos="102"/>
              </w:tabs>
              <w:spacing w:line="240" w:lineRule="auto"/>
              <w:ind w:firstLine="0"/>
              <w:rPr>
                <w:color w:val="auto"/>
                <w:sz w:val="10"/>
                <w:szCs w:val="10"/>
              </w:rPr>
            </w:pPr>
            <w:r>
              <w:rPr>
                <w:color w:val="auto"/>
                <w:sz w:val="10"/>
                <w:szCs w:val="10"/>
              </w:rPr>
              <w:t>委托办理的，应提供委托人及代理人身份证件原件；</w:t>
            </w:r>
          </w:p>
          <w:p>
            <w:pPr>
              <w:pStyle w:val="6"/>
              <w:numPr>
                <w:ilvl w:val="0"/>
                <w:numId w:val="20"/>
              </w:numPr>
              <w:tabs>
                <w:tab w:val="left" w:pos="102"/>
              </w:tabs>
              <w:spacing w:line="240" w:lineRule="auto"/>
              <w:ind w:firstLine="0"/>
              <w:rPr>
                <w:color w:val="auto"/>
                <w:sz w:val="10"/>
                <w:szCs w:val="10"/>
              </w:rPr>
            </w:pPr>
            <w:r>
              <w:rPr>
                <w:color w:val="auto"/>
                <w:sz w:val="10"/>
                <w:szCs w:val="10"/>
              </w:rPr>
              <w:t>个人账户资金划转至本人社会保障卡金融账户。</w:t>
            </w:r>
          </w:p>
        </w:tc>
        <w:tc>
          <w:tcPr>
            <w:tcW w:w="3720" w:type="dxa"/>
            <w:tcBorders>
              <w:top w:val="single" w:color="auto" w:sz="4" w:space="0"/>
              <w:left w:val="single" w:color="auto" w:sz="4" w:space="0"/>
              <w:right w:val="single" w:color="auto" w:sz="4" w:space="0"/>
            </w:tcBorders>
            <w:shd w:val="clear" w:color="auto" w:fill="FFFFFF"/>
            <w:vAlign w:val="center"/>
          </w:tcPr>
          <w:p>
            <w:pPr>
              <w:pStyle w:val="6"/>
              <w:spacing w:line="119" w:lineRule="exact"/>
              <w:ind w:firstLine="0"/>
              <w:jc w:val="left"/>
              <w:rPr>
                <w:color w:val="FF0000"/>
                <w:sz w:val="10"/>
                <w:szCs w:val="10"/>
              </w:rPr>
            </w:pPr>
            <w:r>
              <w:rPr>
                <w:color w:val="auto"/>
                <w:sz w:val="10"/>
                <w:szCs w:val="10"/>
              </w:rPr>
              <w:t>《四川省医疗保障局等四部门关于完善城镇职工基本医疗保险个人账户使用有关政策的通知》（川医保发〔</w:t>
            </w:r>
            <w:r>
              <w:rPr>
                <w:rFonts w:ascii="Times New Roman" w:hAnsi="Times New Roman" w:eastAsia="Times New Roman" w:cs="Times New Roman"/>
                <w:b/>
                <w:bCs/>
                <w:color w:val="auto"/>
                <w:sz w:val="10"/>
                <w:szCs w:val="10"/>
              </w:rPr>
              <w:t>2018</w:t>
            </w:r>
            <w:r>
              <w:rPr>
                <w:color w:val="auto"/>
                <w:sz w:val="10"/>
                <w:szCs w:val="10"/>
              </w:rPr>
              <w:t>〕</w:t>
            </w:r>
            <w:r>
              <w:rPr>
                <w:rFonts w:ascii="Times New Roman" w:hAnsi="Times New Roman" w:eastAsia="Times New Roman" w:cs="Times New Roman"/>
                <w:b/>
                <w:bCs/>
                <w:color w:val="auto"/>
                <w:sz w:val="10"/>
                <w:szCs w:val="10"/>
              </w:rPr>
              <w:t>7</w:t>
            </w:r>
            <w:r>
              <w:rPr>
                <w:color w:val="auto"/>
                <w:sz w:val="10"/>
                <w:szCs w:val="10"/>
              </w:rPr>
              <w:t>号）。</w:t>
            </w:r>
          </w:p>
        </w:tc>
      </w:tr>
      <w:tr>
        <w:tblPrEx>
          <w:tblCellMar>
            <w:top w:w="0" w:type="dxa"/>
            <w:left w:w="108" w:type="dxa"/>
            <w:bottom w:w="0" w:type="dxa"/>
            <w:right w:w="108" w:type="dxa"/>
          </w:tblCellMar>
        </w:tblPrEx>
        <w:trPr>
          <w:trHeight w:val="791" w:hRule="exact"/>
          <w:jc w:val="center"/>
        </w:trPr>
        <w:tc>
          <w:tcPr>
            <w:tcW w:w="896" w:type="dxa"/>
            <w:vMerge w:val="restart"/>
            <w:tcBorders>
              <w:top w:val="single" w:color="auto" w:sz="4" w:space="0"/>
              <w:left w:val="single" w:color="auto" w:sz="4" w:space="0"/>
            </w:tcBorders>
            <w:shd w:val="clear" w:color="auto" w:fill="FFFFFF"/>
            <w:vAlign w:val="center"/>
          </w:tcPr>
          <w:p>
            <w:pPr>
              <w:pStyle w:val="7"/>
              <w:numPr>
                <w:ilvl w:val="0"/>
                <w:numId w:val="21"/>
              </w:numPr>
              <w:spacing w:line="106" w:lineRule="exact"/>
              <w:rPr>
                <w:sz w:val="10"/>
                <w:szCs w:val="10"/>
                <w:lang w:eastAsia="zh-CN"/>
              </w:rPr>
            </w:pPr>
            <w:r>
              <w:rPr>
                <w:rFonts w:hint="eastAsia"/>
                <w:sz w:val="10"/>
                <w:szCs w:val="10"/>
                <w:lang w:eastAsia="zh-CN"/>
              </w:rPr>
              <w:t>基本医疗</w:t>
            </w:r>
          </w:p>
          <w:p>
            <w:pPr>
              <w:pStyle w:val="7"/>
              <w:spacing w:line="106" w:lineRule="exact"/>
              <w:rPr>
                <w:lang w:eastAsia="zh-CN"/>
              </w:rPr>
            </w:pPr>
            <w:r>
              <w:rPr>
                <w:rFonts w:hint="eastAsia"/>
                <w:sz w:val="10"/>
                <w:szCs w:val="10"/>
                <w:lang w:eastAsia="zh-CN"/>
              </w:rPr>
              <w:t>保险关系转移接续</w:t>
            </w:r>
          </w:p>
        </w:tc>
        <w:tc>
          <w:tcPr>
            <w:tcW w:w="646" w:type="dxa"/>
            <w:vMerge w:val="restart"/>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lang w:val="en-US" w:eastAsia="en-US" w:bidi="en-US"/>
              </w:rPr>
              <w:t>51203600400Y</w:t>
            </w:r>
          </w:p>
        </w:tc>
        <w:tc>
          <w:tcPr>
            <w:tcW w:w="459"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15</w:t>
            </w:r>
          </w:p>
        </w:tc>
        <w:tc>
          <w:tcPr>
            <w:tcW w:w="765" w:type="dxa"/>
            <w:tcBorders>
              <w:top w:val="single" w:color="auto" w:sz="4" w:space="0"/>
              <w:left w:val="single" w:color="auto" w:sz="4" w:space="0"/>
            </w:tcBorders>
            <w:shd w:val="clear" w:color="auto" w:fill="FFFFFF"/>
            <w:vAlign w:val="center"/>
          </w:tcPr>
          <w:p>
            <w:pPr>
              <w:pStyle w:val="6"/>
              <w:spacing w:line="123" w:lineRule="exact"/>
              <w:ind w:firstLine="0"/>
              <w:rPr>
                <w:sz w:val="10"/>
                <w:szCs w:val="10"/>
              </w:rPr>
            </w:pPr>
            <w:r>
              <w:rPr>
                <w:color w:val="323232"/>
                <w:sz w:val="10"/>
                <w:szCs w:val="10"/>
              </w:rPr>
              <w:t>出具《参保 凭证》</w:t>
            </w:r>
          </w:p>
        </w:tc>
        <w:tc>
          <w:tcPr>
            <w:tcW w:w="1005"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512036004001</w:t>
            </w:r>
          </w:p>
        </w:tc>
        <w:tc>
          <w:tcPr>
            <w:tcW w:w="2574"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color w:val="323232"/>
                <w:sz w:val="10"/>
                <w:szCs w:val="10"/>
              </w:rPr>
              <w:t>医保电子凭证或有效身份证件或社保卡。</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color w:val="323232"/>
                <w:sz w:val="10"/>
                <w:szCs w:val="10"/>
              </w:rPr>
              <w:t>即时办结</w:t>
            </w:r>
          </w:p>
        </w:tc>
        <w:tc>
          <w:tcPr>
            <w:tcW w:w="828"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323232"/>
                <w:sz w:val="10"/>
                <w:szCs w:val="10"/>
              </w:rPr>
              <w:t xml:space="preserve">申请一受理一 </w:t>
            </w:r>
            <w:r>
              <w:rPr>
                <w:rFonts w:hint="eastAsia"/>
                <w:color w:val="323232"/>
                <w:sz w:val="10"/>
                <w:szCs w:val="10"/>
                <w:lang w:eastAsia="zh-CN"/>
              </w:rPr>
              <w:t>审核</w:t>
            </w:r>
            <w:r>
              <w:rPr>
                <w:color w:val="323232"/>
                <w:sz w:val="10"/>
                <w:szCs w:val="10"/>
              </w:rPr>
              <w:t>一办结</w:t>
            </w:r>
          </w:p>
        </w:tc>
        <w:tc>
          <w:tcPr>
            <w:tcW w:w="3324" w:type="dxa"/>
            <w:tcBorders>
              <w:top w:val="single" w:color="auto" w:sz="4" w:space="0"/>
              <w:left w:val="single" w:color="auto" w:sz="4" w:space="0"/>
            </w:tcBorders>
            <w:shd w:val="clear" w:color="auto" w:fill="FFFFFF"/>
            <w:vAlign w:val="center"/>
          </w:tcPr>
          <w:p>
            <w:pPr>
              <w:pStyle w:val="6"/>
              <w:numPr>
                <w:ilvl w:val="0"/>
                <w:numId w:val="22"/>
              </w:numPr>
              <w:tabs>
                <w:tab w:val="left" w:pos="115"/>
              </w:tabs>
              <w:spacing w:line="240" w:lineRule="auto"/>
              <w:ind w:firstLine="0"/>
              <w:rPr>
                <w:sz w:val="10"/>
                <w:szCs w:val="10"/>
              </w:rPr>
            </w:pPr>
            <w:r>
              <w:rPr>
                <w:color w:val="323232"/>
                <w:sz w:val="10"/>
                <w:szCs w:val="10"/>
              </w:rPr>
              <w:t>由转出地经办机构受理；</w:t>
            </w:r>
          </w:p>
          <w:p>
            <w:pPr>
              <w:pStyle w:val="6"/>
              <w:numPr>
                <w:ilvl w:val="0"/>
                <w:numId w:val="22"/>
              </w:numPr>
              <w:tabs>
                <w:tab w:val="left" w:pos="106"/>
              </w:tabs>
              <w:spacing w:line="240" w:lineRule="auto"/>
              <w:ind w:firstLine="0"/>
              <w:rPr>
                <w:sz w:val="10"/>
                <w:szCs w:val="10"/>
              </w:rPr>
            </w:pPr>
            <w:r>
              <w:rPr>
                <w:color w:val="323232"/>
                <w:sz w:val="10"/>
                <w:szCs w:val="10"/>
              </w:rPr>
              <w:t>有条件的地区可釆用网络、</w:t>
            </w:r>
            <w:r>
              <w:rPr>
                <w:rFonts w:ascii="Times New Roman" w:hAnsi="Times New Roman" w:eastAsia="Times New Roman" w:cs="Times New Roman"/>
                <w:b/>
                <w:bCs/>
                <w:color w:val="323232"/>
                <w:sz w:val="10"/>
                <w:szCs w:val="10"/>
                <w:lang w:val="en-US" w:eastAsia="zh-CN" w:bidi="en-US"/>
              </w:rPr>
              <w:t>APP</w:t>
            </w:r>
            <w:r>
              <w:rPr>
                <w:color w:val="323232"/>
                <w:sz w:val="10"/>
                <w:szCs w:val="10"/>
              </w:rPr>
              <w:t>等办理电子《参保</w:t>
            </w:r>
            <w:r>
              <w:rPr>
                <w:color w:val="323232"/>
                <w:sz w:val="10"/>
                <w:szCs w:val="10"/>
                <w:lang w:val="zh-CN" w:eastAsia="zh-CN" w:bidi="zh-CN"/>
              </w:rPr>
              <w:t>凭证》</w:t>
            </w:r>
            <w:r>
              <w:rPr>
                <w:color w:val="474747"/>
                <w:sz w:val="10"/>
                <w:szCs w:val="10"/>
              </w:rPr>
              <w:t>。</w:t>
            </w:r>
          </w:p>
        </w:tc>
        <w:tc>
          <w:tcPr>
            <w:tcW w:w="3720" w:type="dxa"/>
            <w:vMerge w:val="restart"/>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left"/>
              <w:rPr>
                <w:sz w:val="10"/>
                <w:szCs w:val="10"/>
              </w:rPr>
            </w:pPr>
            <w:r>
              <w:rPr>
                <w:color w:val="323232"/>
                <w:sz w:val="10"/>
                <w:szCs w:val="10"/>
              </w:rPr>
              <w:t>《中华人民共和国社会保险法》（主席令第</w:t>
            </w:r>
            <w:r>
              <w:rPr>
                <w:rFonts w:ascii="Times New Roman" w:hAnsi="Times New Roman" w:eastAsia="Times New Roman" w:cs="Times New Roman"/>
                <w:b/>
                <w:bCs/>
                <w:color w:val="323232"/>
                <w:sz w:val="10"/>
                <w:szCs w:val="10"/>
              </w:rPr>
              <w:t>35</w:t>
            </w:r>
            <w:r>
              <w:rPr>
                <w:color w:val="323232"/>
                <w:sz w:val="10"/>
                <w:szCs w:val="10"/>
              </w:rPr>
              <w:t>号）第三十二条</w:t>
            </w:r>
            <w:r>
              <w:rPr>
                <w:rFonts w:hint="eastAsia"/>
                <w:color w:val="323232"/>
                <w:sz w:val="10"/>
                <w:szCs w:val="10"/>
                <w:lang w:eastAsia="zh-CN"/>
              </w:rPr>
              <w:t>。</w:t>
            </w:r>
          </w:p>
        </w:tc>
      </w:tr>
      <w:tr>
        <w:tblPrEx>
          <w:tblCellMar>
            <w:top w:w="0" w:type="dxa"/>
            <w:left w:w="108" w:type="dxa"/>
            <w:bottom w:w="0" w:type="dxa"/>
            <w:right w:w="108" w:type="dxa"/>
          </w:tblCellMar>
        </w:tblPrEx>
        <w:trPr>
          <w:trHeight w:val="1502" w:hRule="exact"/>
          <w:jc w:val="center"/>
        </w:trPr>
        <w:tc>
          <w:tcPr>
            <w:tcW w:w="896" w:type="dxa"/>
            <w:vMerge w:val="continue"/>
            <w:tcBorders>
              <w:left w:val="single" w:color="auto" w:sz="4" w:space="0"/>
            </w:tcBorders>
            <w:shd w:val="clear" w:color="auto" w:fill="FFFFFF"/>
            <w:textDirection w:val="tbRlV"/>
            <w:vAlign w:val="bottom"/>
          </w:tcPr>
          <w:p/>
        </w:tc>
        <w:tc>
          <w:tcPr>
            <w:tcW w:w="646" w:type="dxa"/>
            <w:vMerge w:val="continue"/>
            <w:tcBorders>
              <w:left w:val="single" w:color="auto" w:sz="4" w:space="0"/>
            </w:tcBorders>
            <w:shd w:val="clear" w:color="auto" w:fill="FFFFFF"/>
            <w:vAlign w:val="center"/>
          </w:tcPr>
          <w:p/>
        </w:tc>
        <w:tc>
          <w:tcPr>
            <w:tcW w:w="459"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16</w:t>
            </w:r>
          </w:p>
        </w:tc>
        <w:tc>
          <w:tcPr>
            <w:tcW w:w="765" w:type="dxa"/>
            <w:tcBorders>
              <w:top w:val="single" w:color="auto" w:sz="4" w:space="0"/>
              <w:left w:val="single" w:color="auto" w:sz="4" w:space="0"/>
            </w:tcBorders>
            <w:shd w:val="clear" w:color="auto" w:fill="FFFFFF"/>
            <w:vAlign w:val="center"/>
          </w:tcPr>
          <w:p>
            <w:pPr>
              <w:pStyle w:val="6"/>
              <w:spacing w:line="127" w:lineRule="exact"/>
              <w:ind w:firstLine="0"/>
              <w:rPr>
                <w:sz w:val="10"/>
                <w:szCs w:val="10"/>
              </w:rPr>
            </w:pPr>
            <w:r>
              <w:rPr>
                <w:color w:val="323232"/>
                <w:sz w:val="10"/>
                <w:szCs w:val="10"/>
              </w:rPr>
              <w:t>转移接续手 续办理</w:t>
            </w:r>
          </w:p>
        </w:tc>
        <w:tc>
          <w:tcPr>
            <w:tcW w:w="1005"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512036004002</w:t>
            </w:r>
          </w:p>
        </w:tc>
        <w:tc>
          <w:tcPr>
            <w:tcW w:w="2574" w:type="dxa"/>
            <w:tcBorders>
              <w:top w:val="single" w:color="auto" w:sz="4" w:space="0"/>
              <w:left w:val="single" w:color="auto" w:sz="4" w:space="0"/>
            </w:tcBorders>
            <w:shd w:val="clear" w:color="auto" w:fill="FFFFFF"/>
            <w:vAlign w:val="center"/>
          </w:tcPr>
          <w:p>
            <w:pPr>
              <w:pStyle w:val="6"/>
              <w:numPr>
                <w:ilvl w:val="0"/>
                <w:numId w:val="23"/>
              </w:numPr>
              <w:tabs>
                <w:tab w:val="left" w:pos="110"/>
              </w:tabs>
              <w:spacing w:line="240" w:lineRule="auto"/>
              <w:ind w:firstLine="0"/>
              <w:jc w:val="left"/>
              <w:rPr>
                <w:sz w:val="10"/>
                <w:szCs w:val="10"/>
              </w:rPr>
            </w:pPr>
            <w:r>
              <w:rPr>
                <w:color w:val="323232"/>
                <w:sz w:val="10"/>
                <w:szCs w:val="10"/>
              </w:rPr>
              <w:t>医保电子凭证或有效身份证件或社保卡；</w:t>
            </w:r>
          </w:p>
          <w:p>
            <w:pPr>
              <w:pStyle w:val="6"/>
              <w:numPr>
                <w:ilvl w:val="0"/>
                <w:numId w:val="23"/>
              </w:numPr>
              <w:tabs>
                <w:tab w:val="left" w:pos="151"/>
              </w:tabs>
              <w:spacing w:line="240" w:lineRule="auto"/>
              <w:ind w:firstLine="0"/>
              <w:jc w:val="left"/>
              <w:rPr>
                <w:sz w:val="10"/>
                <w:szCs w:val="10"/>
              </w:rPr>
            </w:pPr>
            <w:r>
              <w:rPr>
                <w:color w:val="323232"/>
                <w:sz w:val="10"/>
                <w:szCs w:val="10"/>
              </w:rPr>
              <w:t>《参保凭证》（含电子参保凭证）；</w:t>
            </w:r>
          </w:p>
          <w:p>
            <w:pPr>
              <w:pStyle w:val="6"/>
              <w:numPr>
                <w:ilvl w:val="0"/>
                <w:numId w:val="23"/>
              </w:numPr>
              <w:tabs>
                <w:tab w:val="left" w:pos="147"/>
              </w:tabs>
              <w:spacing w:line="240" w:lineRule="auto"/>
              <w:ind w:firstLine="0"/>
              <w:jc w:val="left"/>
              <w:rPr>
                <w:sz w:val="10"/>
                <w:szCs w:val="10"/>
              </w:rPr>
            </w:pPr>
            <w:r>
              <w:rPr>
                <w:color w:val="323232"/>
                <w:sz w:val="10"/>
                <w:szCs w:val="10"/>
              </w:rPr>
              <w:t>《基本医疗保险关系转移接续申请表》</w:t>
            </w:r>
            <w:r>
              <w:rPr>
                <w:color w:val="323232"/>
                <w:sz w:val="10"/>
                <w:szCs w:val="10"/>
                <w:lang w:val="en-US" w:eastAsia="zh-CN" w:bidi="en-US"/>
              </w:rPr>
              <w:t>.</w:t>
            </w:r>
          </w:p>
        </w:tc>
        <w:tc>
          <w:tcPr>
            <w:tcW w:w="832" w:type="dxa"/>
            <w:tcBorders>
              <w:top w:val="single" w:color="auto" w:sz="4" w:space="0"/>
              <w:left w:val="single" w:color="auto" w:sz="4" w:space="0"/>
            </w:tcBorders>
            <w:shd w:val="clear" w:color="auto" w:fill="FFFFFF"/>
            <w:vAlign w:val="center"/>
          </w:tcPr>
          <w:p>
            <w:pPr>
              <w:pStyle w:val="6"/>
              <w:spacing w:line="143" w:lineRule="exact"/>
              <w:ind w:firstLine="0"/>
              <w:rPr>
                <w:sz w:val="10"/>
                <w:szCs w:val="10"/>
              </w:rPr>
            </w:pPr>
            <w:r>
              <w:rPr>
                <w:b w:val="0"/>
                <w:bCs w:val="0"/>
                <w:color w:val="auto"/>
                <w:sz w:val="10"/>
                <w:szCs w:val="10"/>
              </w:rPr>
              <w:t>不超过</w:t>
            </w:r>
            <w:r>
              <w:rPr>
                <w:rFonts w:hint="eastAsia" w:ascii="Times New Roman" w:hAnsi="Times New Roman" w:cs="Times New Roman"/>
                <w:b w:val="0"/>
                <w:bCs w:val="0"/>
                <w:color w:val="auto"/>
                <w:sz w:val="10"/>
                <w:szCs w:val="10"/>
                <w:lang w:val="en-US" w:eastAsia="zh-CN"/>
              </w:rPr>
              <w:t>15</w:t>
            </w:r>
            <w:r>
              <w:rPr>
                <w:b w:val="0"/>
                <w:bCs w:val="0"/>
                <w:color w:val="auto"/>
                <w:sz w:val="10"/>
                <w:szCs w:val="10"/>
              </w:rPr>
              <w:t>个工作日</w:t>
            </w:r>
          </w:p>
        </w:tc>
        <w:tc>
          <w:tcPr>
            <w:tcW w:w="828"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323232"/>
                <w:sz w:val="10"/>
                <w:szCs w:val="10"/>
              </w:rPr>
              <w:t xml:space="preserve">申请一受理一 </w:t>
            </w:r>
            <w:r>
              <w:rPr>
                <w:rFonts w:hint="eastAsia"/>
                <w:color w:val="323232"/>
                <w:sz w:val="10"/>
                <w:szCs w:val="10"/>
                <w:lang w:eastAsia="zh-CN"/>
              </w:rPr>
              <w:t>审核</w:t>
            </w:r>
            <w:r>
              <w:rPr>
                <w:color w:val="676767"/>
                <w:sz w:val="10"/>
                <w:szCs w:val="10"/>
              </w:rPr>
              <w:t>一</w:t>
            </w:r>
            <w:r>
              <w:rPr>
                <w:color w:val="323232"/>
                <w:sz w:val="10"/>
                <w:szCs w:val="10"/>
              </w:rPr>
              <w:t>办结</w:t>
            </w:r>
          </w:p>
        </w:tc>
        <w:tc>
          <w:tcPr>
            <w:tcW w:w="3324" w:type="dxa"/>
            <w:tcBorders>
              <w:top w:val="single" w:color="auto" w:sz="4" w:space="0"/>
              <w:left w:val="single" w:color="auto" w:sz="4" w:space="0"/>
            </w:tcBorders>
            <w:shd w:val="clear" w:color="auto" w:fill="FFFFFF"/>
            <w:vAlign w:val="center"/>
          </w:tcPr>
          <w:p>
            <w:pPr>
              <w:pStyle w:val="6"/>
              <w:numPr>
                <w:ilvl w:val="0"/>
                <w:numId w:val="24"/>
              </w:numPr>
              <w:tabs>
                <w:tab w:val="left" w:pos="115"/>
              </w:tabs>
              <w:spacing w:line="240" w:lineRule="auto"/>
              <w:ind w:firstLine="0"/>
              <w:rPr>
                <w:sz w:val="10"/>
                <w:szCs w:val="10"/>
              </w:rPr>
            </w:pPr>
            <w:r>
              <w:rPr>
                <w:color w:val="323232"/>
                <w:sz w:val="10"/>
                <w:szCs w:val="10"/>
              </w:rPr>
              <w:t>由转入地经办机构受理并负责办结；</w:t>
            </w:r>
          </w:p>
          <w:p>
            <w:pPr>
              <w:pStyle w:val="6"/>
              <w:numPr>
                <w:ilvl w:val="0"/>
                <w:numId w:val="24"/>
              </w:numPr>
              <w:tabs>
                <w:tab w:val="left" w:pos="106"/>
              </w:tabs>
              <w:spacing w:line="147" w:lineRule="exact"/>
              <w:ind w:firstLine="0"/>
              <w:jc w:val="left"/>
              <w:rPr>
                <w:sz w:val="10"/>
                <w:szCs w:val="10"/>
              </w:rPr>
            </w:pPr>
            <w:r>
              <w:rPr>
                <w:color w:val="323232"/>
                <w:sz w:val="10"/>
                <w:szCs w:val="10"/>
              </w:rPr>
              <w:t>转入地经办机构应在受理后</w:t>
            </w:r>
            <w:r>
              <w:rPr>
                <w:rFonts w:ascii="Times New Roman" w:hAnsi="Times New Roman" w:eastAsia="Times New Roman" w:cs="Times New Roman"/>
                <w:b/>
                <w:bCs/>
                <w:color w:val="323232"/>
                <w:sz w:val="10"/>
                <w:szCs w:val="10"/>
              </w:rPr>
              <w:t>5</w:t>
            </w:r>
            <w:r>
              <w:rPr>
                <w:color w:val="323232"/>
                <w:sz w:val="10"/>
                <w:szCs w:val="10"/>
              </w:rPr>
              <w:t xml:space="preserve">个工作日内生成并发出《联系函 » </w:t>
            </w:r>
            <w:r>
              <w:rPr>
                <w:color w:val="000000"/>
                <w:sz w:val="10"/>
                <w:szCs w:val="10"/>
              </w:rPr>
              <w:t>；</w:t>
            </w:r>
          </w:p>
          <w:p>
            <w:pPr>
              <w:pStyle w:val="6"/>
              <w:numPr>
                <w:ilvl w:val="0"/>
                <w:numId w:val="24"/>
              </w:numPr>
              <w:tabs>
                <w:tab w:val="left" w:pos="115"/>
              </w:tabs>
              <w:spacing w:line="129" w:lineRule="exact"/>
              <w:ind w:firstLine="0"/>
              <w:jc w:val="left"/>
              <w:rPr>
                <w:sz w:val="10"/>
                <w:szCs w:val="10"/>
              </w:rPr>
            </w:pPr>
            <w:r>
              <w:rPr>
                <w:color w:val="323232"/>
                <w:sz w:val="10"/>
                <w:szCs w:val="10"/>
              </w:rPr>
              <w:t>转出地经办机构收到《联系函》后</w:t>
            </w:r>
            <w:r>
              <w:rPr>
                <w:rFonts w:ascii="Times New Roman" w:hAnsi="Times New Roman" w:eastAsia="Times New Roman" w:cs="Times New Roman"/>
                <w:b/>
                <w:bCs/>
                <w:color w:val="323232"/>
                <w:sz w:val="10"/>
                <w:szCs w:val="10"/>
              </w:rPr>
              <w:t>10</w:t>
            </w:r>
            <w:r>
              <w:rPr>
                <w:color w:val="323232"/>
                <w:sz w:val="10"/>
                <w:szCs w:val="10"/>
              </w:rPr>
              <w:t>个工作日内生成、发出《 信息表》并划转医疗保险个人账户资金；</w:t>
            </w:r>
          </w:p>
          <w:p>
            <w:pPr>
              <w:pStyle w:val="6"/>
              <w:numPr>
                <w:ilvl w:val="0"/>
                <w:numId w:val="24"/>
              </w:numPr>
              <w:tabs>
                <w:tab w:val="left" w:pos="115"/>
              </w:tabs>
              <w:spacing w:line="129" w:lineRule="exact"/>
              <w:ind w:firstLine="0"/>
              <w:jc w:val="left"/>
              <w:rPr>
                <w:sz w:val="10"/>
                <w:szCs w:val="10"/>
              </w:rPr>
            </w:pPr>
            <w:r>
              <w:rPr>
                <w:color w:val="323232"/>
                <w:sz w:val="10"/>
                <w:szCs w:val="10"/>
              </w:rPr>
              <w:t>转入地经办机构收到《信息表》和转移的医疗保险个人账户资 金后应在</w:t>
            </w:r>
            <w:r>
              <w:rPr>
                <w:rFonts w:ascii="Times New Roman" w:hAnsi="Times New Roman" w:eastAsia="Times New Roman" w:cs="Times New Roman"/>
                <w:b/>
                <w:bCs/>
                <w:color w:val="323232"/>
                <w:sz w:val="10"/>
                <w:szCs w:val="10"/>
              </w:rPr>
              <w:t>5</w:t>
            </w:r>
            <w:r>
              <w:rPr>
                <w:color w:val="323232"/>
                <w:sz w:val="10"/>
                <w:szCs w:val="10"/>
              </w:rPr>
              <w:t>个工作日内办结；</w:t>
            </w:r>
          </w:p>
          <w:p>
            <w:pPr>
              <w:pStyle w:val="6"/>
              <w:numPr>
                <w:ilvl w:val="0"/>
                <w:numId w:val="24"/>
              </w:numPr>
              <w:tabs>
                <w:tab w:val="left" w:pos="106"/>
              </w:tabs>
              <w:spacing w:line="129" w:lineRule="exact"/>
              <w:ind w:firstLine="0"/>
              <w:jc w:val="left"/>
              <w:rPr>
                <w:sz w:val="10"/>
                <w:szCs w:val="10"/>
              </w:rPr>
            </w:pPr>
            <w:r>
              <w:rPr>
                <w:color w:val="323232"/>
                <w:sz w:val="10"/>
                <w:szCs w:val="10"/>
              </w:rPr>
              <w:t>有条件的可通过平台、网络</w:t>
            </w:r>
            <w:r>
              <w:rPr>
                <w:color w:val="000000"/>
                <w:sz w:val="10"/>
                <w:szCs w:val="10"/>
              </w:rPr>
              <w:t>、</w:t>
            </w:r>
            <w:r>
              <w:rPr>
                <w:rFonts w:ascii="Times New Roman" w:hAnsi="Times New Roman" w:eastAsia="Times New Roman" w:cs="Times New Roman"/>
                <w:b/>
                <w:bCs/>
                <w:color w:val="323232"/>
                <w:sz w:val="10"/>
                <w:szCs w:val="10"/>
                <w:lang w:val="en-US" w:eastAsia="zh-CN" w:bidi="en-US"/>
              </w:rPr>
              <w:t>APP</w:t>
            </w:r>
            <w:r>
              <w:rPr>
                <w:color w:val="323232"/>
                <w:sz w:val="10"/>
                <w:szCs w:val="10"/>
              </w:rPr>
              <w:t>等方式进行信息传递。</w:t>
            </w:r>
          </w:p>
        </w:tc>
        <w:tc>
          <w:tcPr>
            <w:tcW w:w="3720" w:type="dxa"/>
            <w:vMerge w:val="continue"/>
            <w:tcBorders>
              <w:left w:val="single" w:color="auto"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890" w:hRule="exact"/>
          <w:jc w:val="center"/>
        </w:trPr>
        <w:tc>
          <w:tcPr>
            <w:tcW w:w="896" w:type="dxa"/>
            <w:vMerge w:val="restart"/>
            <w:tcBorders>
              <w:top w:val="single" w:color="auto" w:sz="4" w:space="0"/>
              <w:left w:val="single" w:color="auto" w:sz="4" w:space="0"/>
            </w:tcBorders>
            <w:shd w:val="clear" w:color="auto" w:fill="FFFFFF"/>
            <w:vAlign w:val="center"/>
          </w:tcPr>
          <w:p>
            <w:pPr>
              <w:pStyle w:val="7"/>
              <w:spacing w:line="110" w:lineRule="exact"/>
              <w:rPr>
                <w:lang w:eastAsia="zh-CN"/>
              </w:rPr>
            </w:pPr>
            <w:r>
              <w:rPr>
                <w:rFonts w:hint="eastAsia"/>
                <w:sz w:val="10"/>
                <w:szCs w:val="10"/>
                <w:lang w:eastAsia="zh-CN"/>
              </w:rPr>
              <w:t>五、基本医疗保险参保人员异地就医备案</w:t>
            </w:r>
          </w:p>
        </w:tc>
        <w:tc>
          <w:tcPr>
            <w:tcW w:w="646" w:type="dxa"/>
            <w:vMerge w:val="restart"/>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lang w:val="en-US" w:eastAsia="en-US" w:bidi="en-US"/>
              </w:rPr>
              <w:t>51203600500Y</w:t>
            </w:r>
          </w:p>
        </w:tc>
        <w:tc>
          <w:tcPr>
            <w:tcW w:w="459"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17</w:t>
            </w:r>
          </w:p>
        </w:tc>
        <w:tc>
          <w:tcPr>
            <w:tcW w:w="765" w:type="dxa"/>
            <w:tcBorders>
              <w:top w:val="single" w:color="auto" w:sz="4" w:space="0"/>
              <w:left w:val="single" w:color="auto" w:sz="4" w:space="0"/>
            </w:tcBorders>
            <w:shd w:val="clear" w:color="auto" w:fill="FFFFFF"/>
            <w:vAlign w:val="center"/>
          </w:tcPr>
          <w:p>
            <w:pPr>
              <w:pStyle w:val="6"/>
              <w:spacing w:line="135" w:lineRule="exact"/>
              <w:ind w:firstLine="0"/>
              <w:rPr>
                <w:sz w:val="10"/>
                <w:szCs w:val="10"/>
              </w:rPr>
            </w:pPr>
            <w:r>
              <w:rPr>
                <w:color w:val="323232"/>
                <w:sz w:val="10"/>
                <w:szCs w:val="10"/>
              </w:rPr>
              <w:t>异地安置退 休人员备案</w:t>
            </w:r>
          </w:p>
        </w:tc>
        <w:tc>
          <w:tcPr>
            <w:tcW w:w="1005"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512036005001</w:t>
            </w:r>
          </w:p>
        </w:tc>
        <w:tc>
          <w:tcPr>
            <w:tcW w:w="2574" w:type="dxa"/>
            <w:tcBorders>
              <w:top w:val="single" w:color="auto" w:sz="4" w:space="0"/>
              <w:left w:val="single" w:color="auto" w:sz="4" w:space="0"/>
            </w:tcBorders>
            <w:shd w:val="clear" w:color="auto" w:fill="FFFFFF"/>
            <w:vAlign w:val="bottom"/>
          </w:tcPr>
          <w:p>
            <w:pPr>
              <w:pStyle w:val="6"/>
              <w:numPr>
                <w:ilvl w:val="0"/>
                <w:numId w:val="25"/>
              </w:numPr>
              <w:tabs>
                <w:tab w:val="left" w:pos="110"/>
              </w:tabs>
              <w:spacing w:line="127" w:lineRule="exact"/>
              <w:ind w:firstLine="0"/>
              <w:rPr>
                <w:sz w:val="10"/>
                <w:szCs w:val="10"/>
              </w:rPr>
            </w:pPr>
            <w:r>
              <w:rPr>
                <w:color w:val="323232"/>
                <w:sz w:val="10"/>
                <w:szCs w:val="10"/>
              </w:rPr>
              <w:t>医保电子凭证或有效身份证件或社保卡；</w:t>
            </w:r>
          </w:p>
          <w:p>
            <w:pPr>
              <w:pStyle w:val="6"/>
              <w:numPr>
                <w:ilvl w:val="0"/>
                <w:numId w:val="25"/>
              </w:numPr>
              <w:tabs>
                <w:tab w:val="left" w:pos="106"/>
              </w:tabs>
              <w:spacing w:line="127" w:lineRule="exact"/>
              <w:ind w:firstLine="0"/>
              <w:rPr>
                <w:sz w:val="10"/>
                <w:szCs w:val="10"/>
              </w:rPr>
            </w:pPr>
            <w:r>
              <w:rPr>
                <w:color w:val="323232"/>
                <w:sz w:val="10"/>
                <w:szCs w:val="10"/>
              </w:rPr>
              <w:t>备案表；</w:t>
            </w:r>
          </w:p>
          <w:p>
            <w:pPr>
              <w:pStyle w:val="6"/>
              <w:numPr>
                <w:ilvl w:val="0"/>
                <w:numId w:val="25"/>
              </w:numPr>
              <w:tabs>
                <w:tab w:val="left" w:pos="102"/>
              </w:tabs>
              <w:spacing w:line="127" w:lineRule="exact"/>
              <w:ind w:firstLine="0"/>
              <w:rPr>
                <w:sz w:val="10"/>
                <w:szCs w:val="10"/>
              </w:rPr>
            </w:pPr>
            <w:r>
              <w:rPr>
                <w:color w:val="323232"/>
                <w:sz w:val="10"/>
                <w:szCs w:val="10"/>
              </w:rPr>
              <w:t>异地安置认定材料</w:t>
            </w:r>
            <w:r>
              <w:rPr>
                <w:color w:val="323232"/>
                <w:sz w:val="10"/>
                <w:szCs w:val="10"/>
                <w:lang w:val="zh-CN" w:eastAsia="zh-CN" w:bidi="zh-CN"/>
              </w:rPr>
              <w:t>（“户</w:t>
            </w:r>
            <w:r>
              <w:rPr>
                <w:color w:val="323232"/>
                <w:sz w:val="10"/>
                <w:szCs w:val="10"/>
              </w:rPr>
              <w:t>口簿首页”和本人“ 常住人口登记卡”，或个人承诺书）。</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color w:val="323232"/>
                <w:sz w:val="10"/>
                <w:szCs w:val="10"/>
              </w:rPr>
              <w:t>即时办结</w:t>
            </w:r>
          </w:p>
        </w:tc>
        <w:tc>
          <w:tcPr>
            <w:tcW w:w="828"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323232"/>
                <w:sz w:val="10"/>
                <w:szCs w:val="10"/>
              </w:rPr>
              <w:t>申请一受理一 审核一办结</w:t>
            </w:r>
          </w:p>
        </w:tc>
        <w:tc>
          <w:tcPr>
            <w:tcW w:w="3324" w:type="dxa"/>
            <w:vMerge w:val="restart"/>
            <w:tcBorders>
              <w:top w:val="single" w:color="auto" w:sz="4" w:space="0"/>
              <w:left w:val="single" w:color="auto" w:sz="4" w:space="0"/>
            </w:tcBorders>
            <w:shd w:val="clear" w:color="auto" w:fill="FFFFFF"/>
            <w:vAlign w:val="center"/>
          </w:tcPr>
          <w:p>
            <w:pPr>
              <w:pStyle w:val="6"/>
              <w:numPr>
                <w:ilvl w:val="0"/>
                <w:numId w:val="26"/>
              </w:numPr>
              <w:tabs>
                <w:tab w:val="left" w:pos="102"/>
              </w:tabs>
              <w:spacing w:line="133" w:lineRule="exact"/>
              <w:ind w:firstLine="0"/>
              <w:jc w:val="left"/>
              <w:rPr>
                <w:sz w:val="10"/>
                <w:szCs w:val="10"/>
              </w:rPr>
            </w:pPr>
            <w:r>
              <w:rPr>
                <w:color w:val="323232"/>
                <w:sz w:val="10"/>
                <w:szCs w:val="10"/>
              </w:rPr>
              <w:t>通过四川医保</w:t>
            </w:r>
            <w:r>
              <w:rPr>
                <w:rFonts w:ascii="Times New Roman" w:hAnsi="Times New Roman" w:eastAsia="Times New Roman" w:cs="Times New Roman"/>
                <w:b/>
                <w:bCs/>
                <w:color w:val="323232"/>
                <w:sz w:val="10"/>
                <w:szCs w:val="10"/>
                <w:lang w:val="en-US" w:eastAsia="zh-CN" w:bidi="en-US"/>
              </w:rPr>
              <w:t xml:space="preserve">APP </w:t>
            </w:r>
            <w:r>
              <w:rPr>
                <w:color w:val="323232"/>
                <w:sz w:val="10"/>
                <w:szCs w:val="10"/>
                <w:lang w:val="zh-CN" w:eastAsia="zh-CN" w:bidi="zh-CN"/>
              </w:rPr>
              <w:t>“不</w:t>
            </w:r>
            <w:r>
              <w:rPr>
                <w:color w:val="323232"/>
                <w:sz w:val="10"/>
                <w:szCs w:val="10"/>
              </w:rPr>
              <w:t>见面”备案的可不提供备案表；</w:t>
            </w:r>
          </w:p>
          <w:p>
            <w:pPr>
              <w:pStyle w:val="6"/>
              <w:numPr>
                <w:ilvl w:val="0"/>
                <w:numId w:val="26"/>
              </w:numPr>
              <w:tabs>
                <w:tab w:val="left" w:pos="110"/>
              </w:tabs>
              <w:spacing w:line="133" w:lineRule="exact"/>
              <w:ind w:firstLine="0"/>
              <w:jc w:val="left"/>
              <w:rPr>
                <w:sz w:val="10"/>
                <w:szCs w:val="10"/>
              </w:rPr>
            </w:pPr>
            <w:r>
              <w:rPr>
                <w:color w:val="323232"/>
                <w:sz w:val="10"/>
                <w:szCs w:val="10"/>
              </w:rPr>
              <w:t>办理更改、暂停、恢复和终止的只需医保电子凭证或有效身份证件；</w:t>
            </w:r>
          </w:p>
          <w:p>
            <w:pPr>
              <w:pStyle w:val="6"/>
              <w:numPr>
                <w:ilvl w:val="0"/>
                <w:numId w:val="26"/>
              </w:numPr>
              <w:tabs>
                <w:tab w:val="left" w:pos="110"/>
              </w:tabs>
              <w:spacing w:line="133" w:lineRule="exact"/>
              <w:ind w:firstLine="0"/>
              <w:jc w:val="left"/>
              <w:rPr>
                <w:sz w:val="10"/>
                <w:szCs w:val="10"/>
              </w:rPr>
            </w:pPr>
            <w:r>
              <w:rPr>
                <w:color w:val="323232"/>
                <w:sz w:val="10"/>
                <w:szCs w:val="10"/>
              </w:rPr>
              <w:t>因外伤在省内异地就医的需填写《四川省省内异地就医外伤入院登记表》</w:t>
            </w:r>
            <w:r>
              <w:rPr>
                <w:color w:val="474747"/>
                <w:sz w:val="10"/>
                <w:szCs w:val="10"/>
              </w:rPr>
              <w:t>。</w:t>
            </w:r>
          </w:p>
        </w:tc>
        <w:tc>
          <w:tcPr>
            <w:tcW w:w="3720" w:type="dxa"/>
            <w:vMerge w:val="restart"/>
            <w:tcBorders>
              <w:top w:val="single" w:color="auto" w:sz="4" w:space="0"/>
              <w:left w:val="single" w:color="auto" w:sz="4" w:space="0"/>
              <w:right w:val="single" w:color="auto" w:sz="4" w:space="0"/>
            </w:tcBorders>
            <w:shd w:val="clear" w:color="auto" w:fill="FFFFFF"/>
            <w:vAlign w:val="center"/>
          </w:tcPr>
          <w:p>
            <w:pPr>
              <w:pStyle w:val="6"/>
              <w:numPr>
                <w:ilvl w:val="0"/>
                <w:numId w:val="27"/>
              </w:numPr>
              <w:tabs>
                <w:tab w:val="left" w:pos="139"/>
              </w:tabs>
              <w:spacing w:line="119" w:lineRule="exact"/>
              <w:ind w:firstLine="0"/>
              <w:jc w:val="left"/>
              <w:rPr>
                <w:sz w:val="10"/>
                <w:szCs w:val="10"/>
              </w:rPr>
            </w:pPr>
            <w:r>
              <w:rPr>
                <w:color w:val="323232"/>
                <w:sz w:val="10"/>
                <w:szCs w:val="10"/>
              </w:rPr>
              <w:t>《人力资源和社会保障部财政部关于做好基本医疗保险跨省异地就 医住院医疗费用直接结算工作的通知》（人社部发〔</w:t>
            </w:r>
            <w:r>
              <w:rPr>
                <w:rFonts w:ascii="Times New Roman" w:hAnsi="Times New Roman" w:eastAsia="Times New Roman" w:cs="Times New Roman"/>
                <w:b/>
                <w:bCs/>
                <w:color w:val="323232"/>
                <w:sz w:val="10"/>
                <w:szCs w:val="10"/>
              </w:rPr>
              <w:t>2016</w:t>
            </w:r>
            <w:r>
              <w:rPr>
                <w:color w:val="323232"/>
                <w:sz w:val="10"/>
                <w:szCs w:val="10"/>
              </w:rPr>
              <w:t>〕</w:t>
            </w:r>
            <w:r>
              <w:rPr>
                <w:rFonts w:ascii="Times New Roman" w:hAnsi="Times New Roman" w:eastAsia="Times New Roman" w:cs="Times New Roman"/>
                <w:b/>
                <w:bCs/>
                <w:color w:val="323232"/>
                <w:sz w:val="10"/>
                <w:szCs w:val="10"/>
              </w:rPr>
              <w:t>120</w:t>
            </w:r>
            <w:r>
              <w:rPr>
                <w:color w:val="323232"/>
                <w:sz w:val="10"/>
                <w:szCs w:val="10"/>
              </w:rPr>
              <w:t>号）;</w:t>
            </w:r>
          </w:p>
          <w:p>
            <w:pPr>
              <w:pStyle w:val="6"/>
              <w:numPr>
                <w:ilvl w:val="0"/>
                <w:numId w:val="27"/>
              </w:numPr>
              <w:tabs>
                <w:tab w:val="left" w:pos="139"/>
              </w:tabs>
              <w:spacing w:line="119" w:lineRule="exact"/>
              <w:ind w:firstLine="0"/>
              <w:jc w:val="left"/>
              <w:rPr>
                <w:sz w:val="10"/>
                <w:szCs w:val="10"/>
              </w:rPr>
            </w:pPr>
            <w:r>
              <w:rPr>
                <w:color w:val="323232"/>
                <w:sz w:val="10"/>
                <w:szCs w:val="10"/>
              </w:rPr>
              <w:t>《四川省医疗保险管理局关于规范跨省异地就医住院结算单和异地就 医外伤入院登记表的通知》（川医险办〔</w:t>
            </w:r>
            <w:r>
              <w:rPr>
                <w:rFonts w:ascii="Times New Roman" w:hAnsi="Times New Roman" w:eastAsia="Times New Roman" w:cs="Times New Roman"/>
                <w:b/>
                <w:bCs/>
                <w:color w:val="323232"/>
                <w:sz w:val="10"/>
                <w:szCs w:val="10"/>
              </w:rPr>
              <w:t>2017） 20</w:t>
            </w:r>
            <w:r>
              <w:rPr>
                <w:color w:val="323232"/>
                <w:sz w:val="10"/>
                <w:szCs w:val="10"/>
              </w:rPr>
              <w:t>号）</w:t>
            </w:r>
            <w:r>
              <w:rPr>
                <w:color w:val="000000"/>
                <w:sz w:val="10"/>
                <w:szCs w:val="10"/>
              </w:rPr>
              <w:t>；</w:t>
            </w:r>
          </w:p>
          <w:p>
            <w:pPr>
              <w:pStyle w:val="6"/>
              <w:numPr>
                <w:ilvl w:val="0"/>
                <w:numId w:val="27"/>
              </w:numPr>
              <w:tabs>
                <w:tab w:val="left" w:pos="143"/>
              </w:tabs>
              <w:spacing w:line="119" w:lineRule="exact"/>
              <w:ind w:firstLine="0"/>
              <w:jc w:val="left"/>
              <w:rPr>
                <w:sz w:val="10"/>
                <w:szCs w:val="10"/>
              </w:rPr>
            </w:pPr>
            <w:r>
              <w:rPr>
                <w:color w:val="323232"/>
                <w:sz w:val="10"/>
                <w:szCs w:val="10"/>
              </w:rPr>
              <w:t>《四川省医疗保险管理局关于进一步规范异地就医备案管理工作的通 知》（川医险办〔</w:t>
            </w:r>
            <w:r>
              <w:rPr>
                <w:rFonts w:ascii="Times New Roman" w:hAnsi="Times New Roman" w:eastAsia="Times New Roman" w:cs="Times New Roman"/>
                <w:b/>
                <w:bCs/>
                <w:color w:val="323232"/>
                <w:sz w:val="10"/>
                <w:szCs w:val="10"/>
              </w:rPr>
              <w:t>2018</w:t>
            </w:r>
            <w:r>
              <w:rPr>
                <w:color w:val="323232"/>
                <w:sz w:val="10"/>
                <w:szCs w:val="10"/>
              </w:rPr>
              <w:t>〕</w:t>
            </w:r>
            <w:r>
              <w:rPr>
                <w:rFonts w:ascii="Times New Roman" w:hAnsi="Times New Roman" w:eastAsia="Times New Roman" w:cs="Times New Roman"/>
                <w:b/>
                <w:bCs/>
                <w:color w:val="323232"/>
                <w:sz w:val="10"/>
                <w:szCs w:val="10"/>
              </w:rPr>
              <w:t>55</w:t>
            </w:r>
            <w:r>
              <w:rPr>
                <w:color w:val="323232"/>
                <w:sz w:val="10"/>
                <w:szCs w:val="10"/>
              </w:rPr>
              <w:t>号）;</w:t>
            </w:r>
          </w:p>
          <w:p>
            <w:pPr>
              <w:pStyle w:val="6"/>
              <w:numPr>
                <w:ilvl w:val="0"/>
                <w:numId w:val="27"/>
              </w:numPr>
              <w:tabs>
                <w:tab w:val="left" w:pos="143"/>
              </w:tabs>
              <w:spacing w:line="119" w:lineRule="exact"/>
              <w:ind w:firstLine="0"/>
              <w:jc w:val="left"/>
              <w:rPr>
                <w:sz w:val="10"/>
                <w:szCs w:val="10"/>
              </w:rPr>
            </w:pPr>
            <w:r>
              <w:rPr>
                <w:color w:val="323232"/>
                <w:sz w:val="10"/>
                <w:szCs w:val="10"/>
              </w:rPr>
              <w:t>《国家医保局财政部关于切实做好</w:t>
            </w:r>
            <w:r>
              <w:rPr>
                <w:rFonts w:ascii="Times New Roman" w:hAnsi="Times New Roman" w:eastAsia="Times New Roman" w:cs="Times New Roman"/>
                <w:b/>
                <w:bCs/>
                <w:color w:val="323232"/>
                <w:sz w:val="10"/>
                <w:szCs w:val="10"/>
              </w:rPr>
              <w:t>2019</w:t>
            </w:r>
            <w:r>
              <w:rPr>
                <w:color w:val="323232"/>
                <w:sz w:val="10"/>
                <w:szCs w:val="10"/>
              </w:rPr>
              <w:t>年跨省异地就医住院费用直 接结算工作的通知》（医保发〔</w:t>
            </w:r>
            <w:r>
              <w:rPr>
                <w:rFonts w:ascii="Times New Roman" w:hAnsi="Times New Roman" w:eastAsia="Times New Roman" w:cs="Times New Roman"/>
                <w:b/>
                <w:bCs/>
                <w:color w:val="323232"/>
                <w:sz w:val="10"/>
                <w:szCs w:val="10"/>
              </w:rPr>
              <w:t>2019</w:t>
            </w:r>
            <w:r>
              <w:rPr>
                <w:color w:val="323232"/>
                <w:sz w:val="10"/>
                <w:szCs w:val="10"/>
              </w:rPr>
              <w:t>〕</w:t>
            </w:r>
            <w:r>
              <w:rPr>
                <w:rFonts w:ascii="Times New Roman" w:hAnsi="Times New Roman" w:eastAsia="Times New Roman" w:cs="Times New Roman"/>
                <w:b/>
                <w:bCs/>
                <w:color w:val="323232"/>
                <w:sz w:val="10"/>
                <w:szCs w:val="10"/>
              </w:rPr>
              <w:t>33</w:t>
            </w:r>
            <w:r>
              <w:rPr>
                <w:color w:val="323232"/>
                <w:sz w:val="10"/>
                <w:szCs w:val="10"/>
              </w:rPr>
              <w:t>号）；</w:t>
            </w:r>
          </w:p>
          <w:p>
            <w:pPr>
              <w:pStyle w:val="6"/>
              <w:numPr>
                <w:ilvl w:val="0"/>
                <w:numId w:val="27"/>
              </w:numPr>
              <w:tabs>
                <w:tab w:val="left" w:pos="139"/>
              </w:tabs>
              <w:spacing w:line="119" w:lineRule="exact"/>
              <w:ind w:firstLine="0"/>
              <w:jc w:val="left"/>
              <w:rPr>
                <w:sz w:val="10"/>
                <w:szCs w:val="10"/>
              </w:rPr>
            </w:pPr>
            <w:r>
              <w:rPr>
                <w:color w:val="323232"/>
                <w:sz w:val="10"/>
                <w:szCs w:val="10"/>
              </w:rPr>
              <w:t>《国家医疗保障局办公室关于建立基本医疗保险跨省异地就医结算业 务协同管理工作机制的通知》（医保办发〔</w:t>
            </w:r>
            <w:r>
              <w:rPr>
                <w:rFonts w:ascii="Times New Roman" w:hAnsi="Times New Roman" w:eastAsia="Times New Roman" w:cs="Times New Roman"/>
                <w:b/>
                <w:bCs/>
                <w:color w:val="323232"/>
                <w:sz w:val="10"/>
                <w:szCs w:val="10"/>
              </w:rPr>
              <w:t>2019</w:t>
            </w:r>
            <w:r>
              <w:rPr>
                <w:color w:val="323232"/>
                <w:sz w:val="10"/>
                <w:szCs w:val="10"/>
              </w:rPr>
              <w:t>〕</w:t>
            </w:r>
            <w:r>
              <w:rPr>
                <w:rFonts w:ascii="Times New Roman" w:hAnsi="Times New Roman" w:eastAsia="Times New Roman" w:cs="Times New Roman"/>
                <w:b/>
                <w:bCs/>
                <w:color w:val="323232"/>
                <w:sz w:val="10"/>
                <w:szCs w:val="10"/>
              </w:rPr>
              <w:t>33</w:t>
            </w:r>
            <w:r>
              <w:rPr>
                <w:color w:val="323232"/>
                <w:sz w:val="10"/>
                <w:szCs w:val="10"/>
              </w:rPr>
              <w:t>号）；</w:t>
            </w:r>
          </w:p>
          <w:p>
            <w:pPr>
              <w:pStyle w:val="6"/>
              <w:numPr>
                <w:ilvl w:val="0"/>
                <w:numId w:val="27"/>
              </w:numPr>
              <w:tabs>
                <w:tab w:val="left" w:pos="139"/>
              </w:tabs>
              <w:spacing w:line="119" w:lineRule="exact"/>
              <w:ind w:firstLine="0"/>
              <w:jc w:val="left"/>
              <w:rPr>
                <w:sz w:val="10"/>
                <w:szCs w:val="10"/>
              </w:rPr>
            </w:pPr>
            <w:r>
              <w:rPr>
                <w:color w:val="323232"/>
                <w:sz w:val="10"/>
                <w:szCs w:val="10"/>
              </w:rPr>
              <w:t>《四川省医疗保障局四川省财政厅关于印发〈四川省医疗保险异地就 医管理办法〉的通知》（川医保发〔</w:t>
            </w:r>
            <w:r>
              <w:rPr>
                <w:rFonts w:ascii="Times New Roman" w:hAnsi="Times New Roman" w:eastAsia="Times New Roman" w:cs="Times New Roman"/>
                <w:b/>
                <w:bCs/>
                <w:color w:val="323232"/>
                <w:sz w:val="10"/>
                <w:szCs w:val="10"/>
              </w:rPr>
              <w:t>2019</w:t>
            </w:r>
            <w:r>
              <w:rPr>
                <w:color w:val="323232"/>
                <w:sz w:val="10"/>
                <w:szCs w:val="10"/>
              </w:rPr>
              <w:t>〕</w:t>
            </w:r>
            <w:r>
              <w:rPr>
                <w:rFonts w:ascii="Times New Roman" w:hAnsi="Times New Roman" w:eastAsia="Times New Roman" w:cs="Times New Roman"/>
                <w:b/>
                <w:bCs/>
                <w:color w:val="323232"/>
                <w:sz w:val="10"/>
                <w:szCs w:val="10"/>
              </w:rPr>
              <w:t>16</w:t>
            </w:r>
            <w:r>
              <w:rPr>
                <w:color w:val="323232"/>
                <w:sz w:val="10"/>
                <w:szCs w:val="10"/>
              </w:rPr>
              <w:t>号）第四条。</w:t>
            </w:r>
          </w:p>
        </w:tc>
      </w:tr>
      <w:tr>
        <w:tblPrEx>
          <w:tblCellMar>
            <w:top w:w="0" w:type="dxa"/>
            <w:left w:w="108" w:type="dxa"/>
            <w:bottom w:w="0" w:type="dxa"/>
            <w:right w:w="108" w:type="dxa"/>
          </w:tblCellMar>
        </w:tblPrEx>
        <w:trPr>
          <w:trHeight w:val="964" w:hRule="exact"/>
          <w:jc w:val="center"/>
        </w:trPr>
        <w:tc>
          <w:tcPr>
            <w:tcW w:w="896" w:type="dxa"/>
            <w:vMerge w:val="continue"/>
            <w:tcBorders>
              <w:left w:val="single" w:color="auto" w:sz="4" w:space="0"/>
            </w:tcBorders>
            <w:shd w:val="clear" w:color="auto" w:fill="FFFFFF"/>
            <w:textDirection w:val="tbRlV"/>
            <w:vAlign w:val="bottom"/>
          </w:tcPr>
          <w:p/>
        </w:tc>
        <w:tc>
          <w:tcPr>
            <w:tcW w:w="646" w:type="dxa"/>
            <w:vMerge w:val="continue"/>
            <w:tcBorders>
              <w:left w:val="single" w:color="auto" w:sz="4" w:space="0"/>
            </w:tcBorders>
            <w:shd w:val="clear" w:color="auto" w:fill="FFFFFF"/>
            <w:vAlign w:val="center"/>
          </w:tcPr>
          <w:p/>
        </w:tc>
        <w:tc>
          <w:tcPr>
            <w:tcW w:w="459"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000000"/>
                <w:sz w:val="10"/>
                <w:szCs w:val="10"/>
              </w:rPr>
              <w:t>18</w:t>
            </w:r>
          </w:p>
        </w:tc>
        <w:tc>
          <w:tcPr>
            <w:tcW w:w="765" w:type="dxa"/>
            <w:tcBorders>
              <w:top w:val="single" w:color="auto" w:sz="4" w:space="0"/>
              <w:left w:val="single" w:color="auto" w:sz="4" w:space="0"/>
            </w:tcBorders>
            <w:shd w:val="clear" w:color="auto" w:fill="FFFFFF"/>
            <w:vAlign w:val="center"/>
          </w:tcPr>
          <w:p>
            <w:pPr>
              <w:pStyle w:val="6"/>
              <w:spacing w:line="123" w:lineRule="exact"/>
              <w:ind w:firstLine="0"/>
              <w:rPr>
                <w:sz w:val="10"/>
                <w:szCs w:val="10"/>
              </w:rPr>
            </w:pPr>
            <w:r>
              <w:rPr>
                <w:color w:val="323232"/>
                <w:sz w:val="10"/>
                <w:szCs w:val="10"/>
              </w:rPr>
              <w:t>异地长期居 住人员备案</w:t>
            </w:r>
          </w:p>
        </w:tc>
        <w:tc>
          <w:tcPr>
            <w:tcW w:w="1005"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512036005002</w:t>
            </w:r>
          </w:p>
        </w:tc>
        <w:tc>
          <w:tcPr>
            <w:tcW w:w="2574" w:type="dxa"/>
            <w:tcBorders>
              <w:top w:val="single" w:color="auto" w:sz="4" w:space="0"/>
              <w:left w:val="single" w:color="auto" w:sz="4" w:space="0"/>
            </w:tcBorders>
            <w:shd w:val="clear" w:color="auto" w:fill="FFFFFF"/>
            <w:vAlign w:val="center"/>
          </w:tcPr>
          <w:p>
            <w:pPr>
              <w:pStyle w:val="6"/>
              <w:numPr>
                <w:ilvl w:val="0"/>
                <w:numId w:val="28"/>
              </w:numPr>
              <w:spacing w:line="240" w:lineRule="auto"/>
              <w:ind w:firstLine="0"/>
              <w:jc w:val="left"/>
              <w:rPr>
                <w:color w:val="323232"/>
                <w:sz w:val="10"/>
                <w:szCs w:val="10"/>
              </w:rPr>
            </w:pPr>
            <w:r>
              <w:rPr>
                <w:color w:val="323232"/>
                <w:sz w:val="10"/>
                <w:szCs w:val="10"/>
              </w:rPr>
              <w:t>医保电子凭证或有效身份证件或社保卡；</w:t>
            </w:r>
          </w:p>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2</w:t>
            </w:r>
            <w:r>
              <w:rPr>
                <w:rFonts w:hint="eastAsia" w:ascii="Times New Roman" w:hAnsi="Times New Roman" w:cs="Times New Roman"/>
                <w:b/>
                <w:bCs/>
                <w:color w:val="323232"/>
                <w:sz w:val="10"/>
                <w:szCs w:val="10"/>
                <w:lang w:eastAsia="zh-CN"/>
              </w:rPr>
              <w:t>、</w:t>
            </w:r>
            <w:r>
              <w:rPr>
                <w:color w:val="323232"/>
                <w:sz w:val="10"/>
                <w:szCs w:val="10"/>
              </w:rPr>
              <w:t>备案表;</w:t>
            </w:r>
          </w:p>
          <w:p>
            <w:pPr>
              <w:pStyle w:val="6"/>
              <w:spacing w:line="240" w:lineRule="auto"/>
              <w:ind w:firstLine="0"/>
              <w:jc w:val="left"/>
              <w:rPr>
                <w:sz w:val="10"/>
                <w:szCs w:val="10"/>
              </w:rPr>
            </w:pPr>
            <w:r>
              <w:rPr>
                <w:rFonts w:ascii="Times New Roman" w:hAnsi="Times New Roman" w:eastAsia="Times New Roman" w:cs="Times New Roman"/>
                <w:b/>
                <w:bCs/>
                <w:color w:val="323232"/>
                <w:sz w:val="10"/>
                <w:szCs w:val="10"/>
                <w:lang w:val="en-US" w:eastAsia="zh-CN" w:bidi="en-US"/>
              </w:rPr>
              <w:t>3.</w:t>
            </w:r>
            <w:r>
              <w:rPr>
                <w:color w:val="323232"/>
                <w:sz w:val="10"/>
                <w:szCs w:val="10"/>
              </w:rPr>
              <w:t>长期居住认定材料（居住证明或个人承诺书）</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color w:val="323232"/>
                <w:sz w:val="10"/>
                <w:szCs w:val="10"/>
              </w:rPr>
              <w:t>即时办结</w:t>
            </w:r>
          </w:p>
        </w:tc>
        <w:tc>
          <w:tcPr>
            <w:tcW w:w="828"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323232"/>
                <w:sz w:val="10"/>
                <w:szCs w:val="10"/>
              </w:rPr>
              <w:t>申请一受理一 审核一办结</w:t>
            </w:r>
          </w:p>
        </w:tc>
        <w:tc>
          <w:tcPr>
            <w:tcW w:w="3324" w:type="dxa"/>
            <w:vMerge w:val="continue"/>
            <w:tcBorders>
              <w:left w:val="single" w:color="auto" w:sz="4" w:space="0"/>
            </w:tcBorders>
            <w:shd w:val="clear" w:color="auto" w:fill="FFFFFF"/>
            <w:vAlign w:val="center"/>
          </w:tcPr>
          <w:p/>
        </w:tc>
        <w:tc>
          <w:tcPr>
            <w:tcW w:w="3720" w:type="dxa"/>
            <w:vMerge w:val="continue"/>
            <w:tcBorders>
              <w:left w:val="single" w:color="auto"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937" w:hRule="exact"/>
          <w:jc w:val="center"/>
        </w:trPr>
        <w:tc>
          <w:tcPr>
            <w:tcW w:w="896" w:type="dxa"/>
            <w:vMerge w:val="continue"/>
            <w:tcBorders>
              <w:left w:val="single" w:color="auto" w:sz="4" w:space="0"/>
            </w:tcBorders>
            <w:shd w:val="clear" w:color="auto" w:fill="FFFFFF"/>
            <w:textDirection w:val="tbRlV"/>
            <w:vAlign w:val="bottom"/>
          </w:tcPr>
          <w:p/>
        </w:tc>
        <w:tc>
          <w:tcPr>
            <w:tcW w:w="646" w:type="dxa"/>
            <w:vMerge w:val="continue"/>
            <w:tcBorders>
              <w:left w:val="single" w:color="auto" w:sz="4" w:space="0"/>
            </w:tcBorders>
            <w:shd w:val="clear" w:color="auto" w:fill="FFFFFF"/>
            <w:vAlign w:val="center"/>
          </w:tcPr>
          <w:p/>
        </w:tc>
        <w:tc>
          <w:tcPr>
            <w:tcW w:w="459"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000000"/>
                <w:sz w:val="10"/>
                <w:szCs w:val="10"/>
              </w:rPr>
              <w:t>19</w:t>
            </w:r>
          </w:p>
        </w:tc>
        <w:tc>
          <w:tcPr>
            <w:tcW w:w="765" w:type="dxa"/>
            <w:tcBorders>
              <w:top w:val="single" w:color="auto" w:sz="4" w:space="0"/>
              <w:left w:val="single" w:color="auto" w:sz="4" w:space="0"/>
            </w:tcBorders>
            <w:shd w:val="clear" w:color="auto" w:fill="FFFFFF"/>
            <w:vAlign w:val="center"/>
          </w:tcPr>
          <w:p>
            <w:pPr>
              <w:pStyle w:val="6"/>
              <w:spacing w:line="123" w:lineRule="exact"/>
              <w:ind w:firstLine="0"/>
              <w:rPr>
                <w:sz w:val="10"/>
                <w:szCs w:val="10"/>
              </w:rPr>
            </w:pPr>
            <w:r>
              <w:rPr>
                <w:color w:val="323232"/>
                <w:sz w:val="10"/>
                <w:szCs w:val="10"/>
              </w:rPr>
              <w:t>常驻异地工 作人员备案</w:t>
            </w:r>
          </w:p>
        </w:tc>
        <w:tc>
          <w:tcPr>
            <w:tcW w:w="1005"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512036005003</w:t>
            </w:r>
          </w:p>
        </w:tc>
        <w:tc>
          <w:tcPr>
            <w:tcW w:w="2574" w:type="dxa"/>
            <w:tcBorders>
              <w:top w:val="single" w:color="auto" w:sz="4" w:space="0"/>
              <w:left w:val="single" w:color="auto" w:sz="4" w:space="0"/>
            </w:tcBorders>
            <w:shd w:val="clear" w:color="auto" w:fill="FFFFFF"/>
            <w:vAlign w:val="center"/>
          </w:tcPr>
          <w:p>
            <w:pPr>
              <w:pStyle w:val="6"/>
              <w:numPr>
                <w:ilvl w:val="0"/>
                <w:numId w:val="29"/>
              </w:numPr>
              <w:tabs>
                <w:tab w:val="left" w:pos="106"/>
              </w:tabs>
              <w:spacing w:line="129" w:lineRule="exact"/>
              <w:ind w:firstLine="0"/>
              <w:rPr>
                <w:sz w:val="10"/>
                <w:szCs w:val="10"/>
              </w:rPr>
            </w:pPr>
            <w:r>
              <w:rPr>
                <w:color w:val="323232"/>
                <w:sz w:val="10"/>
                <w:szCs w:val="10"/>
              </w:rPr>
              <w:t>医保电子凭证或有效身份证件或社保卡；</w:t>
            </w:r>
          </w:p>
          <w:p>
            <w:pPr>
              <w:pStyle w:val="6"/>
              <w:numPr>
                <w:ilvl w:val="0"/>
                <w:numId w:val="29"/>
              </w:numPr>
              <w:tabs>
                <w:tab w:val="left" w:pos="102"/>
              </w:tabs>
              <w:spacing w:line="129" w:lineRule="exact"/>
              <w:ind w:firstLine="0"/>
              <w:rPr>
                <w:sz w:val="10"/>
                <w:szCs w:val="10"/>
              </w:rPr>
            </w:pPr>
            <w:r>
              <w:rPr>
                <w:color w:val="323232"/>
                <w:sz w:val="10"/>
                <w:szCs w:val="10"/>
              </w:rPr>
              <w:t>备案表；</w:t>
            </w:r>
          </w:p>
          <w:p>
            <w:pPr>
              <w:pStyle w:val="6"/>
              <w:numPr>
                <w:ilvl w:val="0"/>
                <w:numId w:val="29"/>
              </w:numPr>
              <w:tabs>
                <w:tab w:val="left" w:pos="110"/>
              </w:tabs>
              <w:spacing w:line="129" w:lineRule="exact"/>
              <w:ind w:firstLine="0"/>
              <w:rPr>
                <w:sz w:val="10"/>
                <w:szCs w:val="10"/>
              </w:rPr>
            </w:pPr>
            <w:r>
              <w:rPr>
                <w:color w:val="323232"/>
                <w:sz w:val="10"/>
                <w:szCs w:val="10"/>
              </w:rPr>
              <w:t>异地工作证明材料（参保地工作单位派出证明 、异地工作单位证明、工作合同任选其一或个人 承诺书）。</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color w:val="323232"/>
                <w:sz w:val="10"/>
                <w:szCs w:val="10"/>
              </w:rPr>
              <w:t>即时办结</w:t>
            </w:r>
          </w:p>
        </w:tc>
        <w:tc>
          <w:tcPr>
            <w:tcW w:w="828"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323232"/>
                <w:sz w:val="10"/>
                <w:szCs w:val="10"/>
              </w:rPr>
              <w:t xml:space="preserve">申请一受理一 </w:t>
            </w:r>
            <w:r>
              <w:rPr>
                <w:rFonts w:hint="eastAsia"/>
                <w:color w:val="323232"/>
                <w:sz w:val="10"/>
                <w:szCs w:val="10"/>
                <w:lang w:eastAsia="zh-CN"/>
              </w:rPr>
              <w:t>审核</w:t>
            </w:r>
            <w:r>
              <w:rPr>
                <w:color w:val="323232"/>
                <w:sz w:val="10"/>
                <w:szCs w:val="10"/>
              </w:rPr>
              <w:t>一办结</w:t>
            </w:r>
          </w:p>
        </w:tc>
        <w:tc>
          <w:tcPr>
            <w:tcW w:w="3324" w:type="dxa"/>
            <w:vMerge w:val="continue"/>
            <w:tcBorders>
              <w:left w:val="single" w:color="auto" w:sz="4" w:space="0"/>
            </w:tcBorders>
            <w:shd w:val="clear" w:color="auto" w:fill="FFFFFF"/>
            <w:vAlign w:val="center"/>
          </w:tcPr>
          <w:p/>
        </w:tc>
        <w:tc>
          <w:tcPr>
            <w:tcW w:w="3720" w:type="dxa"/>
            <w:vMerge w:val="continue"/>
            <w:tcBorders>
              <w:left w:val="single" w:color="auto"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899" w:hRule="exact"/>
          <w:jc w:val="center"/>
        </w:trPr>
        <w:tc>
          <w:tcPr>
            <w:tcW w:w="896" w:type="dxa"/>
            <w:vMerge w:val="continue"/>
            <w:tcBorders>
              <w:left w:val="single" w:color="auto" w:sz="4" w:space="0"/>
            </w:tcBorders>
            <w:shd w:val="clear" w:color="auto" w:fill="FFFFFF"/>
            <w:textDirection w:val="tbRlV"/>
            <w:vAlign w:val="bottom"/>
          </w:tcPr>
          <w:p/>
        </w:tc>
        <w:tc>
          <w:tcPr>
            <w:tcW w:w="646" w:type="dxa"/>
            <w:vMerge w:val="continue"/>
            <w:tcBorders>
              <w:left w:val="single" w:color="auto" w:sz="4" w:space="0"/>
            </w:tcBorders>
            <w:shd w:val="clear" w:color="auto" w:fill="FFFFFF"/>
            <w:vAlign w:val="center"/>
          </w:tcPr>
          <w:p/>
        </w:tc>
        <w:tc>
          <w:tcPr>
            <w:tcW w:w="459"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20</w:t>
            </w:r>
          </w:p>
        </w:tc>
        <w:tc>
          <w:tcPr>
            <w:tcW w:w="765"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323232"/>
                <w:sz w:val="10"/>
                <w:szCs w:val="10"/>
              </w:rPr>
              <w:t>异地转诊人 员备案</w:t>
            </w:r>
          </w:p>
        </w:tc>
        <w:tc>
          <w:tcPr>
            <w:tcW w:w="1005"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512036005004</w:t>
            </w:r>
          </w:p>
        </w:tc>
        <w:tc>
          <w:tcPr>
            <w:tcW w:w="2574" w:type="dxa"/>
            <w:tcBorders>
              <w:top w:val="single" w:color="auto" w:sz="4" w:space="0"/>
              <w:left w:val="single" w:color="auto" w:sz="4" w:space="0"/>
            </w:tcBorders>
            <w:shd w:val="clear" w:color="auto" w:fill="FFFFFF"/>
            <w:vAlign w:val="center"/>
          </w:tcPr>
          <w:p>
            <w:pPr>
              <w:pStyle w:val="6"/>
              <w:numPr>
                <w:ilvl w:val="0"/>
                <w:numId w:val="30"/>
              </w:numPr>
              <w:tabs>
                <w:tab w:val="left" w:pos="110"/>
              </w:tabs>
              <w:spacing w:line="131" w:lineRule="exact"/>
              <w:ind w:firstLine="0"/>
              <w:jc w:val="left"/>
              <w:rPr>
                <w:sz w:val="10"/>
                <w:szCs w:val="10"/>
              </w:rPr>
            </w:pPr>
            <w:r>
              <w:rPr>
                <w:color w:val="323232"/>
                <w:sz w:val="10"/>
                <w:szCs w:val="10"/>
              </w:rPr>
              <w:t>医保电子凭证或有效身份证件或社保卡；</w:t>
            </w:r>
          </w:p>
          <w:p>
            <w:pPr>
              <w:pStyle w:val="6"/>
              <w:numPr>
                <w:ilvl w:val="0"/>
                <w:numId w:val="30"/>
              </w:numPr>
              <w:tabs>
                <w:tab w:val="left" w:pos="102"/>
              </w:tabs>
              <w:spacing w:line="131" w:lineRule="exact"/>
              <w:ind w:firstLine="0"/>
              <w:jc w:val="left"/>
              <w:rPr>
                <w:sz w:val="10"/>
                <w:szCs w:val="10"/>
              </w:rPr>
            </w:pPr>
            <w:r>
              <w:rPr>
                <w:color w:val="323232"/>
                <w:sz w:val="10"/>
                <w:szCs w:val="10"/>
              </w:rPr>
              <w:t>备案表；</w:t>
            </w:r>
          </w:p>
          <w:p>
            <w:pPr>
              <w:pStyle w:val="6"/>
              <w:numPr>
                <w:ilvl w:val="0"/>
                <w:numId w:val="30"/>
              </w:numPr>
              <w:tabs>
                <w:tab w:val="left" w:pos="106"/>
              </w:tabs>
              <w:spacing w:line="131" w:lineRule="exact"/>
              <w:ind w:firstLine="0"/>
              <w:jc w:val="left"/>
              <w:rPr>
                <w:sz w:val="10"/>
                <w:szCs w:val="10"/>
              </w:rPr>
            </w:pPr>
            <w:r>
              <w:rPr>
                <w:color w:val="323232"/>
                <w:sz w:val="10"/>
                <w:szCs w:val="10"/>
              </w:rPr>
              <w:t>具有转诊资质的定点医疗机构开具的转诊转院 证明材料。</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color w:val="323232"/>
                <w:sz w:val="10"/>
                <w:szCs w:val="10"/>
              </w:rPr>
              <w:t>即时办结</w:t>
            </w:r>
          </w:p>
        </w:tc>
        <w:tc>
          <w:tcPr>
            <w:tcW w:w="828"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323232"/>
                <w:sz w:val="10"/>
                <w:szCs w:val="10"/>
              </w:rPr>
              <w:t xml:space="preserve">申请一受理一 </w:t>
            </w:r>
            <w:r>
              <w:rPr>
                <w:rFonts w:hint="eastAsia"/>
                <w:color w:val="323232"/>
                <w:sz w:val="10"/>
                <w:szCs w:val="10"/>
                <w:lang w:eastAsia="zh-CN"/>
              </w:rPr>
              <w:t>审核</w:t>
            </w:r>
            <w:r>
              <w:rPr>
                <w:color w:val="323232"/>
                <w:sz w:val="10"/>
                <w:szCs w:val="10"/>
              </w:rPr>
              <w:t>一办结</w:t>
            </w:r>
          </w:p>
        </w:tc>
        <w:tc>
          <w:tcPr>
            <w:tcW w:w="3324" w:type="dxa"/>
            <w:vMerge w:val="continue"/>
            <w:tcBorders>
              <w:left w:val="single" w:color="auto" w:sz="4" w:space="0"/>
            </w:tcBorders>
            <w:shd w:val="clear" w:color="auto" w:fill="FFFFFF"/>
            <w:vAlign w:val="center"/>
          </w:tcPr>
          <w:p/>
        </w:tc>
        <w:tc>
          <w:tcPr>
            <w:tcW w:w="3720" w:type="dxa"/>
            <w:vMerge w:val="continue"/>
            <w:tcBorders>
              <w:left w:val="single" w:color="auto"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816" w:hRule="exact"/>
          <w:jc w:val="center"/>
        </w:trPr>
        <w:tc>
          <w:tcPr>
            <w:tcW w:w="896" w:type="dxa"/>
            <w:vMerge w:val="continue"/>
            <w:tcBorders>
              <w:left w:val="single" w:color="auto" w:sz="4" w:space="0"/>
              <w:bottom w:val="single" w:color="auto" w:sz="4" w:space="0"/>
            </w:tcBorders>
            <w:shd w:val="clear" w:color="auto" w:fill="FFFFFF"/>
            <w:textDirection w:val="tbRlV"/>
            <w:vAlign w:val="bottom"/>
          </w:tcPr>
          <w:p/>
        </w:tc>
        <w:tc>
          <w:tcPr>
            <w:tcW w:w="646" w:type="dxa"/>
            <w:vMerge w:val="continue"/>
            <w:tcBorders>
              <w:left w:val="single" w:color="auto" w:sz="4" w:space="0"/>
              <w:bottom w:val="single" w:color="auto" w:sz="4" w:space="0"/>
            </w:tcBorders>
            <w:shd w:val="clear" w:color="auto" w:fill="FFFFFF"/>
            <w:vAlign w:val="center"/>
          </w:tcPr>
          <w:p/>
        </w:tc>
        <w:tc>
          <w:tcPr>
            <w:tcW w:w="459"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21</w:t>
            </w:r>
          </w:p>
        </w:tc>
        <w:tc>
          <w:tcPr>
            <w:tcW w:w="765" w:type="dxa"/>
            <w:tcBorders>
              <w:top w:val="single" w:color="auto" w:sz="4" w:space="0"/>
              <w:left w:val="single" w:color="auto" w:sz="4" w:space="0"/>
              <w:bottom w:val="single" w:color="auto" w:sz="4" w:space="0"/>
            </w:tcBorders>
            <w:shd w:val="clear" w:color="auto" w:fill="FFFFFF"/>
            <w:vAlign w:val="center"/>
          </w:tcPr>
          <w:p>
            <w:pPr>
              <w:pStyle w:val="6"/>
              <w:spacing w:line="133" w:lineRule="exact"/>
              <w:ind w:firstLine="0"/>
              <w:jc w:val="left"/>
              <w:rPr>
                <w:sz w:val="10"/>
                <w:szCs w:val="10"/>
              </w:rPr>
            </w:pPr>
            <w:r>
              <w:rPr>
                <w:color w:val="323232"/>
                <w:sz w:val="10"/>
                <w:szCs w:val="10"/>
              </w:rPr>
              <w:t>异地急诊、 抢救住院登 记备案</w:t>
            </w:r>
          </w:p>
        </w:tc>
        <w:tc>
          <w:tcPr>
            <w:tcW w:w="1005"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512036005005</w:t>
            </w:r>
          </w:p>
        </w:tc>
        <w:tc>
          <w:tcPr>
            <w:tcW w:w="2574" w:type="dxa"/>
            <w:tcBorders>
              <w:top w:val="single" w:color="auto" w:sz="4" w:space="0"/>
              <w:left w:val="single" w:color="auto" w:sz="4" w:space="0"/>
              <w:bottom w:val="single" w:color="auto" w:sz="4" w:space="0"/>
            </w:tcBorders>
            <w:shd w:val="clear" w:color="auto" w:fill="FFFFFF"/>
            <w:vAlign w:val="center"/>
          </w:tcPr>
          <w:p>
            <w:pPr>
              <w:pStyle w:val="6"/>
              <w:numPr>
                <w:ilvl w:val="0"/>
                <w:numId w:val="31"/>
              </w:numPr>
              <w:tabs>
                <w:tab w:val="left" w:pos="110"/>
              </w:tabs>
              <w:spacing w:line="139" w:lineRule="exact"/>
              <w:ind w:firstLine="0"/>
              <w:jc w:val="left"/>
              <w:rPr>
                <w:sz w:val="10"/>
                <w:szCs w:val="10"/>
              </w:rPr>
            </w:pPr>
            <w:r>
              <w:rPr>
                <w:color w:val="323232"/>
                <w:sz w:val="10"/>
                <w:szCs w:val="10"/>
              </w:rPr>
              <w:t>医保电子凭证或有效身份证件或社保卡；</w:t>
            </w:r>
          </w:p>
          <w:p>
            <w:pPr>
              <w:pStyle w:val="6"/>
              <w:numPr>
                <w:ilvl w:val="0"/>
                <w:numId w:val="31"/>
              </w:numPr>
              <w:tabs>
                <w:tab w:val="left" w:pos="110"/>
              </w:tabs>
              <w:spacing w:line="139" w:lineRule="exact"/>
              <w:ind w:firstLine="0"/>
              <w:jc w:val="left"/>
              <w:rPr>
                <w:sz w:val="10"/>
                <w:szCs w:val="10"/>
              </w:rPr>
            </w:pPr>
            <w:r>
              <w:rPr>
                <w:color w:val="323232"/>
                <w:sz w:val="10"/>
                <w:szCs w:val="10"/>
              </w:rPr>
              <w:t>救治医疗机构出具的急诊抢救病历或入院记录或病情诊断证明</w:t>
            </w:r>
            <w:r>
              <w:rPr>
                <w:color w:val="323232"/>
                <w:sz w:val="10"/>
                <w:szCs w:val="10"/>
                <w:lang w:val="en-US" w:eastAsia="zh-CN" w:bidi="en-US"/>
              </w:rPr>
              <w:t>•</w:t>
            </w:r>
          </w:p>
        </w:tc>
        <w:tc>
          <w:tcPr>
            <w:tcW w:w="832"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rPr>
                <w:sz w:val="10"/>
                <w:szCs w:val="10"/>
              </w:rPr>
            </w:pPr>
            <w:r>
              <w:rPr>
                <w:color w:val="323232"/>
                <w:sz w:val="10"/>
                <w:szCs w:val="10"/>
              </w:rPr>
              <w:t>即时办结</w:t>
            </w:r>
          </w:p>
        </w:tc>
        <w:tc>
          <w:tcPr>
            <w:tcW w:w="828" w:type="dxa"/>
            <w:tcBorders>
              <w:top w:val="single" w:color="auto" w:sz="4" w:space="0"/>
              <w:left w:val="single" w:color="auto" w:sz="4" w:space="0"/>
              <w:bottom w:val="single" w:color="auto" w:sz="4" w:space="0"/>
            </w:tcBorders>
            <w:shd w:val="clear" w:color="auto" w:fill="FFFFFF"/>
            <w:vAlign w:val="center"/>
          </w:tcPr>
          <w:p>
            <w:pPr>
              <w:pStyle w:val="6"/>
              <w:spacing w:line="131" w:lineRule="exact"/>
              <w:ind w:firstLine="0"/>
              <w:rPr>
                <w:sz w:val="10"/>
                <w:szCs w:val="10"/>
              </w:rPr>
            </w:pPr>
            <w:r>
              <w:rPr>
                <w:color w:val="323232"/>
                <w:sz w:val="10"/>
                <w:szCs w:val="10"/>
              </w:rPr>
              <w:t xml:space="preserve">申请一受理一 </w:t>
            </w:r>
            <w:r>
              <w:rPr>
                <w:rFonts w:hint="eastAsia"/>
                <w:color w:val="323232"/>
                <w:sz w:val="10"/>
                <w:szCs w:val="10"/>
                <w:lang w:eastAsia="zh-CN"/>
              </w:rPr>
              <w:t>审核</w:t>
            </w:r>
            <w:r>
              <w:rPr>
                <w:color w:val="323232"/>
                <w:sz w:val="10"/>
                <w:szCs w:val="10"/>
              </w:rPr>
              <w:t>一办结</w:t>
            </w:r>
          </w:p>
        </w:tc>
        <w:tc>
          <w:tcPr>
            <w:tcW w:w="3324" w:type="dxa"/>
            <w:vMerge w:val="continue"/>
            <w:tcBorders>
              <w:left w:val="single" w:color="auto" w:sz="4" w:space="0"/>
              <w:bottom w:val="single" w:color="auto" w:sz="4" w:space="0"/>
            </w:tcBorders>
            <w:shd w:val="clear" w:color="auto" w:fill="FFFFFF"/>
            <w:vAlign w:val="center"/>
          </w:tcPr>
          <w:p/>
        </w:tc>
        <w:tc>
          <w:tcPr>
            <w:tcW w:w="3720" w:type="dxa"/>
            <w:vMerge w:val="continue"/>
            <w:tcBorders>
              <w:left w:val="single" w:color="auto" w:sz="4" w:space="0"/>
              <w:bottom w:val="single" w:color="auto" w:sz="4" w:space="0"/>
              <w:right w:val="single" w:color="auto" w:sz="4" w:space="0"/>
            </w:tcBorders>
            <w:shd w:val="clear" w:color="auto" w:fill="FFFFFF"/>
            <w:vAlign w:val="center"/>
          </w:tcPr>
          <w:p/>
        </w:tc>
      </w:tr>
    </w:tbl>
    <w:p>
      <w:pPr>
        <w:jc w:val="center"/>
        <w:rPr>
          <w:sz w:val="30"/>
          <w:szCs w:val="30"/>
        </w:rPr>
      </w:pPr>
      <w:r>
        <w:br w:type="page"/>
      </w:r>
    </w:p>
    <w:tbl>
      <w:tblPr>
        <w:tblStyle w:val="4"/>
        <w:tblW w:w="15260" w:type="dxa"/>
        <w:jc w:val="center"/>
        <w:tblLayout w:type="fixed"/>
        <w:tblCellMar>
          <w:top w:w="0" w:type="dxa"/>
          <w:left w:w="108" w:type="dxa"/>
          <w:bottom w:w="0" w:type="dxa"/>
          <w:right w:w="108" w:type="dxa"/>
        </w:tblCellMar>
      </w:tblPr>
      <w:tblGrid>
        <w:gridCol w:w="871"/>
        <w:gridCol w:w="712"/>
        <w:gridCol w:w="435"/>
        <w:gridCol w:w="861"/>
        <w:gridCol w:w="901"/>
        <w:gridCol w:w="2619"/>
        <w:gridCol w:w="871"/>
        <w:gridCol w:w="870"/>
        <w:gridCol w:w="3504"/>
        <w:gridCol w:w="3616"/>
      </w:tblGrid>
      <w:tr>
        <w:tblPrEx>
          <w:tblCellMar>
            <w:top w:w="0" w:type="dxa"/>
            <w:left w:w="108" w:type="dxa"/>
            <w:bottom w:w="0" w:type="dxa"/>
            <w:right w:w="108" w:type="dxa"/>
          </w:tblCellMar>
        </w:tblPrEx>
        <w:trPr>
          <w:trHeight w:val="563" w:hRule="exact"/>
          <w:jc w:val="center"/>
        </w:trPr>
        <w:tc>
          <w:tcPr>
            <w:tcW w:w="871"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主项</w:t>
            </w:r>
          </w:p>
        </w:tc>
        <w:tc>
          <w:tcPr>
            <w:tcW w:w="712"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color w:val="323232"/>
                <w:sz w:val="10"/>
                <w:szCs w:val="10"/>
              </w:rPr>
              <w:t>主项编码</w:t>
            </w:r>
          </w:p>
        </w:tc>
        <w:tc>
          <w:tcPr>
            <w:tcW w:w="435" w:type="dxa"/>
            <w:tcBorders>
              <w:top w:val="single" w:color="auto" w:sz="4" w:space="0"/>
              <w:left w:val="single" w:color="auto" w:sz="4" w:space="0"/>
            </w:tcBorders>
            <w:shd w:val="clear" w:color="auto" w:fill="FFFFFF"/>
            <w:vAlign w:val="center"/>
          </w:tcPr>
          <w:p>
            <w:pPr>
              <w:jc w:val="center"/>
              <w:rPr>
                <w:sz w:val="10"/>
                <w:szCs w:val="10"/>
              </w:rPr>
            </w:pPr>
            <w:r>
              <w:rPr>
                <w:rFonts w:hint="eastAsia"/>
                <w:sz w:val="10"/>
                <w:szCs w:val="10"/>
              </w:rPr>
              <w:t>子项序号</w:t>
            </w:r>
          </w:p>
        </w:tc>
        <w:tc>
          <w:tcPr>
            <w:tcW w:w="861" w:type="dxa"/>
            <w:tcBorders>
              <w:top w:val="single" w:color="auto" w:sz="4" w:space="0"/>
              <w:left w:val="single" w:color="auto" w:sz="4" w:space="0"/>
            </w:tcBorders>
            <w:shd w:val="clear" w:color="auto" w:fill="FFFFFF"/>
            <w:vAlign w:val="center"/>
          </w:tcPr>
          <w:p>
            <w:pPr>
              <w:pStyle w:val="6"/>
              <w:spacing w:line="240" w:lineRule="auto"/>
              <w:ind w:firstLine="160"/>
              <w:rPr>
                <w:sz w:val="10"/>
                <w:szCs w:val="10"/>
              </w:rPr>
            </w:pPr>
            <w:r>
              <w:rPr>
                <w:color w:val="323232"/>
                <w:sz w:val="10"/>
                <w:szCs w:val="10"/>
              </w:rPr>
              <w:t>子项</w:t>
            </w:r>
          </w:p>
        </w:tc>
        <w:tc>
          <w:tcPr>
            <w:tcW w:w="901"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color w:val="323232"/>
                <w:sz w:val="10"/>
                <w:szCs w:val="10"/>
              </w:rPr>
              <w:t>子项编码</w:t>
            </w:r>
          </w:p>
        </w:tc>
        <w:tc>
          <w:tcPr>
            <w:tcW w:w="2619" w:type="dxa"/>
            <w:tcBorders>
              <w:top w:val="single" w:color="auto" w:sz="4" w:space="0"/>
              <w:left w:val="single" w:color="auto" w:sz="4" w:space="0"/>
            </w:tcBorders>
            <w:shd w:val="clear" w:color="auto" w:fill="FFFFFF"/>
            <w:vAlign w:val="center"/>
          </w:tcPr>
          <w:p>
            <w:pPr>
              <w:pStyle w:val="6"/>
              <w:spacing w:line="240" w:lineRule="auto"/>
              <w:ind w:firstLine="880"/>
              <w:jc w:val="left"/>
              <w:rPr>
                <w:sz w:val="10"/>
                <w:szCs w:val="10"/>
              </w:rPr>
            </w:pPr>
            <w:r>
              <w:rPr>
                <w:color w:val="323232"/>
                <w:sz w:val="10"/>
                <w:szCs w:val="10"/>
              </w:rPr>
              <w:t>办理材料</w:t>
            </w:r>
          </w:p>
        </w:tc>
        <w:tc>
          <w:tcPr>
            <w:tcW w:w="871"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color w:val="323232"/>
                <w:sz w:val="10"/>
                <w:szCs w:val="10"/>
              </w:rPr>
              <w:t>办理时限</w:t>
            </w:r>
          </w:p>
        </w:tc>
        <w:tc>
          <w:tcPr>
            <w:tcW w:w="870"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办理环节</w:t>
            </w:r>
          </w:p>
        </w:tc>
        <w:tc>
          <w:tcPr>
            <w:tcW w:w="3504"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备注</w:t>
            </w:r>
          </w:p>
        </w:tc>
        <w:tc>
          <w:tcPr>
            <w:tcW w:w="3616" w:type="dxa"/>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设定依据</w:t>
            </w:r>
          </w:p>
        </w:tc>
      </w:tr>
      <w:tr>
        <w:tblPrEx>
          <w:tblCellMar>
            <w:top w:w="0" w:type="dxa"/>
            <w:left w:w="108" w:type="dxa"/>
            <w:bottom w:w="0" w:type="dxa"/>
            <w:right w:w="108" w:type="dxa"/>
          </w:tblCellMar>
        </w:tblPrEx>
        <w:trPr>
          <w:trHeight w:val="1158" w:hRule="exact"/>
          <w:jc w:val="center"/>
        </w:trPr>
        <w:tc>
          <w:tcPr>
            <w:tcW w:w="871" w:type="dxa"/>
            <w:vMerge w:val="restart"/>
            <w:tcBorders>
              <w:top w:val="single" w:color="auto" w:sz="4" w:space="0"/>
              <w:left w:val="single" w:color="auto" w:sz="4" w:space="0"/>
            </w:tcBorders>
            <w:shd w:val="clear" w:color="auto" w:fill="FFFFFF"/>
            <w:vAlign w:val="center"/>
          </w:tcPr>
          <w:p>
            <w:pPr>
              <w:pStyle w:val="7"/>
              <w:rPr>
                <w:lang w:eastAsia="zh-CN"/>
              </w:rPr>
            </w:pPr>
            <w:r>
              <w:rPr>
                <w:rFonts w:hint="eastAsia"/>
                <w:sz w:val="10"/>
                <w:szCs w:val="10"/>
                <w:lang w:eastAsia="zh-CN"/>
              </w:rPr>
              <w:t>六、基本医疗保险参保人员享受门诊慢特病病种待遇认定</w:t>
            </w:r>
          </w:p>
        </w:tc>
        <w:tc>
          <w:tcPr>
            <w:tcW w:w="712" w:type="dxa"/>
            <w:vMerge w:val="restart"/>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lang w:val="en-US" w:eastAsia="en-US" w:bidi="en-US"/>
              </w:rPr>
              <w:t>51203600600Y</w:t>
            </w:r>
          </w:p>
        </w:tc>
        <w:tc>
          <w:tcPr>
            <w:tcW w:w="435"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22</w:t>
            </w:r>
          </w:p>
        </w:tc>
        <w:tc>
          <w:tcPr>
            <w:tcW w:w="861" w:type="dxa"/>
            <w:tcBorders>
              <w:top w:val="single" w:color="auto" w:sz="4" w:space="0"/>
              <w:left w:val="single" w:color="auto" w:sz="4" w:space="0"/>
            </w:tcBorders>
            <w:shd w:val="clear" w:color="auto" w:fill="FFFFFF"/>
            <w:vAlign w:val="center"/>
          </w:tcPr>
          <w:p>
            <w:pPr>
              <w:pStyle w:val="6"/>
              <w:spacing w:line="124" w:lineRule="exact"/>
              <w:ind w:firstLine="0"/>
              <w:jc w:val="center"/>
              <w:rPr>
                <w:sz w:val="10"/>
                <w:szCs w:val="10"/>
              </w:rPr>
            </w:pPr>
            <w:r>
              <w:rPr>
                <w:color w:val="323232"/>
                <w:sz w:val="10"/>
                <w:szCs w:val="10"/>
              </w:rPr>
              <w:t>基本医疗保 险参保人员 享受门诊慢 特病病种待 遇认定</w:t>
            </w:r>
          </w:p>
        </w:tc>
        <w:tc>
          <w:tcPr>
            <w:tcW w:w="901"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512036006001</w:t>
            </w:r>
          </w:p>
        </w:tc>
        <w:tc>
          <w:tcPr>
            <w:tcW w:w="2619" w:type="dxa"/>
            <w:tcBorders>
              <w:top w:val="single" w:color="auto" w:sz="4" w:space="0"/>
              <w:left w:val="single" w:color="auto" w:sz="4" w:space="0"/>
            </w:tcBorders>
            <w:shd w:val="clear" w:color="auto" w:fill="FFFFFF"/>
            <w:vAlign w:val="center"/>
          </w:tcPr>
          <w:p>
            <w:pPr>
              <w:pStyle w:val="6"/>
              <w:numPr>
                <w:ilvl w:val="0"/>
                <w:numId w:val="32"/>
              </w:numPr>
              <w:tabs>
                <w:tab w:val="left" w:pos="110"/>
              </w:tabs>
              <w:spacing w:line="240" w:lineRule="auto"/>
              <w:ind w:firstLine="0"/>
              <w:jc w:val="left"/>
              <w:rPr>
                <w:color w:val="auto"/>
                <w:sz w:val="10"/>
                <w:szCs w:val="10"/>
              </w:rPr>
            </w:pPr>
            <w:r>
              <w:rPr>
                <w:color w:val="auto"/>
                <w:sz w:val="10"/>
                <w:szCs w:val="10"/>
              </w:rPr>
              <w:t>医保电子凭证或有效身份证件或社保卡；</w:t>
            </w:r>
          </w:p>
          <w:p>
            <w:pPr>
              <w:pStyle w:val="6"/>
              <w:numPr>
                <w:ilvl w:val="0"/>
                <w:numId w:val="32"/>
              </w:numPr>
              <w:tabs>
                <w:tab w:val="left" w:pos="145"/>
              </w:tabs>
              <w:spacing w:line="240" w:lineRule="auto"/>
              <w:ind w:firstLine="0"/>
              <w:jc w:val="left"/>
              <w:rPr>
                <w:color w:val="auto"/>
                <w:sz w:val="10"/>
                <w:szCs w:val="10"/>
              </w:rPr>
            </w:pPr>
            <w:r>
              <w:rPr>
                <w:rFonts w:hint="eastAsia"/>
                <w:color w:val="auto"/>
                <w:sz w:val="10"/>
                <w:szCs w:val="10"/>
              </w:rPr>
              <w:t>《乐山市基本医疗保险门诊慢特病病种待遇认定申请表》</w:t>
            </w:r>
            <w:r>
              <w:rPr>
                <w:color w:val="auto"/>
                <w:sz w:val="10"/>
                <w:szCs w:val="10"/>
              </w:rPr>
              <w:t>；</w:t>
            </w:r>
          </w:p>
          <w:p>
            <w:pPr>
              <w:pStyle w:val="6"/>
              <w:numPr>
                <w:ilvl w:val="0"/>
                <w:numId w:val="32"/>
              </w:numPr>
              <w:tabs>
                <w:tab w:val="left" w:pos="94"/>
              </w:tabs>
              <w:spacing w:line="240" w:lineRule="auto"/>
              <w:ind w:firstLine="0"/>
              <w:jc w:val="left"/>
              <w:rPr>
                <w:color w:val="auto"/>
                <w:sz w:val="10"/>
                <w:szCs w:val="10"/>
              </w:rPr>
            </w:pPr>
            <w:r>
              <w:rPr>
                <w:color w:val="auto"/>
                <w:sz w:val="10"/>
                <w:szCs w:val="10"/>
              </w:rPr>
              <w:t>病历资料。</w:t>
            </w:r>
          </w:p>
        </w:tc>
        <w:tc>
          <w:tcPr>
            <w:tcW w:w="871" w:type="dxa"/>
            <w:tcBorders>
              <w:top w:val="single" w:color="auto" w:sz="4" w:space="0"/>
              <w:left w:val="single" w:color="auto" w:sz="4" w:space="0"/>
            </w:tcBorders>
            <w:shd w:val="clear" w:color="auto" w:fill="FFFFFF"/>
            <w:vAlign w:val="center"/>
          </w:tcPr>
          <w:p>
            <w:pPr>
              <w:pStyle w:val="6"/>
              <w:spacing w:line="137" w:lineRule="exact"/>
              <w:ind w:firstLine="0"/>
              <w:rPr>
                <w:color w:val="auto"/>
                <w:sz w:val="10"/>
                <w:szCs w:val="10"/>
                <w:lang w:eastAsia="zh-CN"/>
              </w:rPr>
            </w:pPr>
            <w:r>
              <w:rPr>
                <w:rFonts w:hint="eastAsia"/>
                <w:color w:val="auto"/>
                <w:sz w:val="10"/>
                <w:szCs w:val="10"/>
                <w:lang w:eastAsia="zh-CN"/>
              </w:rPr>
              <w:t>即时办理</w:t>
            </w:r>
          </w:p>
        </w:tc>
        <w:tc>
          <w:tcPr>
            <w:tcW w:w="870" w:type="dxa"/>
            <w:tcBorders>
              <w:top w:val="single" w:color="auto" w:sz="4" w:space="0"/>
              <w:left w:val="single" w:color="auto" w:sz="4" w:space="0"/>
            </w:tcBorders>
            <w:shd w:val="clear" w:color="auto" w:fill="FFFFFF"/>
            <w:vAlign w:val="center"/>
          </w:tcPr>
          <w:p>
            <w:pPr>
              <w:pStyle w:val="6"/>
              <w:spacing w:line="125" w:lineRule="exact"/>
              <w:ind w:firstLine="0"/>
              <w:rPr>
                <w:sz w:val="10"/>
                <w:szCs w:val="10"/>
              </w:rPr>
            </w:pPr>
            <w:r>
              <w:rPr>
                <w:color w:val="474747"/>
                <w:sz w:val="10"/>
                <w:szCs w:val="10"/>
              </w:rPr>
              <w:t xml:space="preserve">申请一受理一 </w:t>
            </w:r>
            <w:r>
              <w:rPr>
                <w:color w:val="323232"/>
                <w:sz w:val="10"/>
                <w:szCs w:val="10"/>
              </w:rPr>
              <w:t>审核一办结</w:t>
            </w:r>
          </w:p>
        </w:tc>
        <w:tc>
          <w:tcPr>
            <w:tcW w:w="3504" w:type="dxa"/>
            <w:vMerge w:val="restart"/>
            <w:tcBorders>
              <w:top w:val="single" w:color="auto" w:sz="4" w:space="0"/>
              <w:left w:val="single" w:color="auto" w:sz="4" w:space="0"/>
            </w:tcBorders>
            <w:shd w:val="clear" w:color="auto" w:fill="FFFFFF"/>
            <w:vAlign w:val="center"/>
          </w:tcPr>
          <w:p>
            <w:pPr>
              <w:pStyle w:val="6"/>
              <w:numPr>
                <w:ilvl w:val="0"/>
                <w:numId w:val="33"/>
              </w:numPr>
              <w:tabs>
                <w:tab w:val="left" w:pos="94"/>
              </w:tabs>
              <w:spacing w:line="130" w:lineRule="exact"/>
              <w:ind w:firstLine="0"/>
              <w:jc w:val="left"/>
              <w:rPr>
                <w:sz w:val="10"/>
                <w:szCs w:val="10"/>
              </w:rPr>
            </w:pPr>
            <w:r>
              <w:rPr>
                <w:color w:val="323232"/>
                <w:sz w:val="10"/>
                <w:szCs w:val="10"/>
              </w:rPr>
              <w:t>病历资料包含所认定疾病的出院记录或诊断证明、检验检查报告；</w:t>
            </w:r>
          </w:p>
          <w:p>
            <w:pPr>
              <w:pStyle w:val="6"/>
              <w:tabs>
                <w:tab w:val="left" w:pos="106"/>
              </w:tabs>
              <w:spacing w:line="130" w:lineRule="exact"/>
              <w:ind w:firstLine="0"/>
              <w:jc w:val="left"/>
              <w:rPr>
                <w:sz w:val="10"/>
                <w:szCs w:val="10"/>
              </w:rPr>
            </w:pPr>
          </w:p>
        </w:tc>
        <w:tc>
          <w:tcPr>
            <w:tcW w:w="3616" w:type="dxa"/>
            <w:tcBorders>
              <w:top w:val="single" w:color="auto" w:sz="4" w:space="0"/>
              <w:left w:val="single" w:color="auto" w:sz="4" w:space="0"/>
              <w:right w:val="single" w:color="auto" w:sz="4" w:space="0"/>
            </w:tcBorders>
            <w:shd w:val="clear" w:color="auto" w:fill="FFFFFF"/>
            <w:vAlign w:val="center"/>
          </w:tcPr>
          <w:p>
            <w:pPr>
              <w:pStyle w:val="6"/>
              <w:numPr>
                <w:ilvl w:val="0"/>
                <w:numId w:val="34"/>
              </w:numPr>
              <w:tabs>
                <w:tab w:val="left" w:pos="129"/>
              </w:tabs>
              <w:spacing w:line="115" w:lineRule="exact"/>
              <w:ind w:firstLine="0"/>
              <w:rPr>
                <w:sz w:val="10"/>
                <w:szCs w:val="10"/>
              </w:rPr>
            </w:pPr>
            <w:r>
              <w:rPr>
                <w:color w:val="474747"/>
                <w:sz w:val="10"/>
                <w:szCs w:val="10"/>
              </w:rPr>
              <w:t>《劳动和社会保障部办公厅关于妥善解决医疗保险制度改革有关问题</w:t>
            </w:r>
            <w:r>
              <w:rPr>
                <w:color w:val="323232"/>
                <w:sz w:val="10"/>
                <w:szCs w:val="10"/>
              </w:rPr>
              <w:t>的指导</w:t>
            </w:r>
            <w:r>
              <w:rPr>
                <w:color w:val="474747"/>
                <w:sz w:val="10"/>
                <w:szCs w:val="10"/>
              </w:rPr>
              <w:t>意见》（劳社厅发〔</w:t>
            </w:r>
            <w:r>
              <w:rPr>
                <w:rFonts w:ascii="Times New Roman" w:hAnsi="Times New Roman" w:eastAsia="Times New Roman" w:cs="Times New Roman"/>
                <w:b/>
                <w:bCs/>
                <w:color w:val="323232"/>
                <w:sz w:val="10"/>
                <w:szCs w:val="10"/>
              </w:rPr>
              <w:t>2002</w:t>
            </w:r>
            <w:r>
              <w:rPr>
                <w:color w:val="323232"/>
                <w:sz w:val="10"/>
                <w:szCs w:val="10"/>
              </w:rPr>
              <w:t>〕</w:t>
            </w:r>
            <w:r>
              <w:rPr>
                <w:rFonts w:ascii="Times New Roman" w:hAnsi="Times New Roman" w:eastAsia="Times New Roman" w:cs="Times New Roman"/>
                <w:b/>
                <w:bCs/>
                <w:color w:val="323232"/>
                <w:sz w:val="10"/>
                <w:szCs w:val="10"/>
              </w:rPr>
              <w:t>8</w:t>
            </w:r>
            <w:r>
              <w:rPr>
                <w:color w:val="474747"/>
                <w:sz w:val="10"/>
                <w:szCs w:val="10"/>
              </w:rPr>
              <w:t>号）；</w:t>
            </w:r>
          </w:p>
          <w:p>
            <w:pPr>
              <w:pStyle w:val="6"/>
              <w:numPr>
                <w:ilvl w:val="0"/>
                <w:numId w:val="34"/>
              </w:numPr>
              <w:tabs>
                <w:tab w:val="left" w:pos="137"/>
              </w:tabs>
              <w:spacing w:line="115" w:lineRule="exact"/>
              <w:ind w:firstLine="0"/>
              <w:rPr>
                <w:sz w:val="10"/>
                <w:szCs w:val="10"/>
              </w:rPr>
            </w:pPr>
            <w:r>
              <w:rPr>
                <w:color w:val="323232"/>
                <w:sz w:val="10"/>
                <w:szCs w:val="10"/>
              </w:rPr>
              <w:t>《国</w:t>
            </w:r>
            <w:r>
              <w:rPr>
                <w:color w:val="474747"/>
                <w:sz w:val="10"/>
                <w:szCs w:val="10"/>
              </w:rPr>
              <w:t>家医疗保障局财政部国家税务总局关于做好</w:t>
            </w:r>
            <w:r>
              <w:rPr>
                <w:rFonts w:ascii="Times New Roman" w:hAnsi="Times New Roman" w:eastAsia="Times New Roman" w:cs="Times New Roman"/>
                <w:b/>
                <w:bCs/>
                <w:color w:val="323232"/>
                <w:sz w:val="10"/>
                <w:szCs w:val="10"/>
              </w:rPr>
              <w:t>2020</w:t>
            </w:r>
            <w:r>
              <w:rPr>
                <w:color w:val="474747"/>
                <w:sz w:val="10"/>
                <w:szCs w:val="10"/>
              </w:rPr>
              <w:t>年城乡居民基</w:t>
            </w:r>
            <w:r>
              <w:rPr>
                <w:color w:val="323232"/>
                <w:sz w:val="10"/>
                <w:szCs w:val="10"/>
              </w:rPr>
              <w:t>本医</w:t>
            </w:r>
            <w:r>
              <w:rPr>
                <w:color w:val="474747"/>
                <w:sz w:val="10"/>
                <w:szCs w:val="10"/>
              </w:rPr>
              <w:t>疗保障工作的通知》（医</w:t>
            </w:r>
            <w:r>
              <w:rPr>
                <w:color w:val="323232"/>
                <w:sz w:val="10"/>
                <w:szCs w:val="10"/>
              </w:rPr>
              <w:t>保发〔</w:t>
            </w:r>
            <w:r>
              <w:rPr>
                <w:rFonts w:ascii="Times New Roman" w:hAnsi="Times New Roman" w:eastAsia="Times New Roman" w:cs="Times New Roman"/>
                <w:b/>
                <w:bCs/>
                <w:color w:val="323232"/>
                <w:sz w:val="10"/>
                <w:szCs w:val="10"/>
              </w:rPr>
              <w:t>2020</w:t>
            </w:r>
            <w:r>
              <w:rPr>
                <w:color w:val="323232"/>
                <w:sz w:val="10"/>
                <w:szCs w:val="10"/>
              </w:rPr>
              <w:t>〕</w:t>
            </w:r>
            <w:r>
              <w:rPr>
                <w:rFonts w:ascii="Times New Roman" w:hAnsi="Times New Roman" w:eastAsia="Times New Roman" w:cs="Times New Roman"/>
                <w:b/>
                <w:bCs/>
                <w:color w:val="323232"/>
                <w:sz w:val="10"/>
                <w:szCs w:val="10"/>
              </w:rPr>
              <w:t>24</w:t>
            </w:r>
            <w:r>
              <w:rPr>
                <w:color w:val="474747"/>
                <w:sz w:val="10"/>
                <w:szCs w:val="10"/>
              </w:rPr>
              <w:t>号）</w:t>
            </w:r>
            <w:r>
              <w:rPr>
                <w:color w:val="676767"/>
                <w:sz w:val="10"/>
                <w:szCs w:val="10"/>
              </w:rPr>
              <w:t>。</w:t>
            </w:r>
          </w:p>
          <w:p>
            <w:pPr>
              <w:pStyle w:val="6"/>
              <w:numPr>
                <w:ilvl w:val="0"/>
                <w:numId w:val="34"/>
              </w:numPr>
              <w:tabs>
                <w:tab w:val="left" w:pos="137"/>
              </w:tabs>
              <w:spacing w:line="115" w:lineRule="exact"/>
              <w:ind w:firstLine="0"/>
              <w:rPr>
                <w:sz w:val="10"/>
                <w:szCs w:val="10"/>
              </w:rPr>
            </w:pPr>
            <w:r>
              <w:rPr>
                <w:rFonts w:hint="eastAsia"/>
                <w:color w:val="auto"/>
                <w:sz w:val="10"/>
                <w:szCs w:val="10"/>
                <w:lang w:eastAsia="zh-CN"/>
              </w:rPr>
              <w:t>《乐山市基本医疗保险特殊疾病门诊管理办法》</w:t>
            </w:r>
            <w:r>
              <w:rPr>
                <w:color w:val="auto"/>
                <w:sz w:val="10"/>
                <w:szCs w:val="10"/>
              </w:rPr>
              <w:t>（</w:t>
            </w:r>
            <w:r>
              <w:rPr>
                <w:rFonts w:hint="eastAsia"/>
                <w:color w:val="auto"/>
                <w:sz w:val="10"/>
                <w:szCs w:val="10"/>
                <w:lang w:eastAsia="zh-CN"/>
              </w:rPr>
              <w:t>乐</w:t>
            </w:r>
            <w:r>
              <w:rPr>
                <w:color w:val="auto"/>
                <w:sz w:val="10"/>
                <w:szCs w:val="10"/>
              </w:rPr>
              <w:t>医保发〔</w:t>
            </w:r>
            <w:r>
              <w:rPr>
                <w:rFonts w:ascii="Times New Roman" w:hAnsi="Times New Roman" w:eastAsia="Times New Roman" w:cs="Times New Roman"/>
                <w:b/>
                <w:bCs/>
                <w:color w:val="auto"/>
                <w:sz w:val="10"/>
                <w:szCs w:val="10"/>
              </w:rPr>
              <w:t>2020</w:t>
            </w:r>
            <w:r>
              <w:rPr>
                <w:color w:val="auto"/>
                <w:sz w:val="10"/>
                <w:szCs w:val="10"/>
              </w:rPr>
              <w:t>〕</w:t>
            </w:r>
            <w:r>
              <w:rPr>
                <w:rFonts w:hint="eastAsia" w:ascii="Times New Roman" w:hAnsi="Times New Roman" w:cs="Times New Roman"/>
                <w:b/>
                <w:bCs/>
                <w:color w:val="auto"/>
                <w:sz w:val="10"/>
                <w:szCs w:val="10"/>
                <w:lang w:val="en-US" w:eastAsia="zh-CN"/>
              </w:rPr>
              <w:t>52</w:t>
            </w:r>
            <w:r>
              <w:rPr>
                <w:color w:val="auto"/>
                <w:sz w:val="10"/>
                <w:szCs w:val="10"/>
              </w:rPr>
              <w:t>号）</w:t>
            </w:r>
          </w:p>
        </w:tc>
      </w:tr>
      <w:tr>
        <w:tblPrEx>
          <w:tblCellMar>
            <w:top w:w="0" w:type="dxa"/>
            <w:left w:w="108" w:type="dxa"/>
            <w:bottom w:w="0" w:type="dxa"/>
            <w:right w:w="108" w:type="dxa"/>
          </w:tblCellMar>
        </w:tblPrEx>
        <w:trPr>
          <w:trHeight w:val="1004" w:hRule="exact"/>
          <w:jc w:val="center"/>
        </w:trPr>
        <w:tc>
          <w:tcPr>
            <w:tcW w:w="871" w:type="dxa"/>
            <w:vMerge w:val="continue"/>
            <w:tcBorders>
              <w:left w:val="single" w:color="auto" w:sz="4" w:space="0"/>
            </w:tcBorders>
            <w:shd w:val="clear" w:color="auto" w:fill="FFFFFF"/>
            <w:textDirection w:val="tbRlV"/>
            <w:vAlign w:val="bottom"/>
          </w:tcPr>
          <w:p/>
        </w:tc>
        <w:tc>
          <w:tcPr>
            <w:tcW w:w="712" w:type="dxa"/>
            <w:vMerge w:val="continue"/>
            <w:tcBorders>
              <w:left w:val="single" w:color="auto" w:sz="4" w:space="0"/>
            </w:tcBorders>
            <w:shd w:val="clear" w:color="auto" w:fill="FFFFFF"/>
            <w:vAlign w:val="center"/>
          </w:tcPr>
          <w:p/>
        </w:tc>
        <w:tc>
          <w:tcPr>
            <w:tcW w:w="435"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23</w:t>
            </w:r>
          </w:p>
        </w:tc>
        <w:tc>
          <w:tcPr>
            <w:tcW w:w="861" w:type="dxa"/>
            <w:tcBorders>
              <w:top w:val="single" w:color="auto" w:sz="4" w:space="0"/>
              <w:left w:val="single" w:color="auto" w:sz="4" w:space="0"/>
            </w:tcBorders>
            <w:shd w:val="clear" w:color="auto" w:fill="FFFFFF"/>
            <w:vAlign w:val="center"/>
          </w:tcPr>
          <w:p>
            <w:pPr>
              <w:pStyle w:val="6"/>
              <w:spacing w:line="124" w:lineRule="exact"/>
              <w:ind w:firstLine="0"/>
              <w:jc w:val="center"/>
              <w:rPr>
                <w:sz w:val="10"/>
                <w:szCs w:val="10"/>
              </w:rPr>
            </w:pPr>
            <w:r>
              <w:rPr>
                <w:color w:val="323232"/>
                <w:sz w:val="10"/>
                <w:szCs w:val="10"/>
              </w:rPr>
              <w:t>城乡居民医 保参保人员 高血压、糖尿病病种待遇认定</w:t>
            </w:r>
          </w:p>
        </w:tc>
        <w:tc>
          <w:tcPr>
            <w:tcW w:w="901"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512036006002</w:t>
            </w:r>
          </w:p>
        </w:tc>
        <w:tc>
          <w:tcPr>
            <w:tcW w:w="2619" w:type="dxa"/>
            <w:tcBorders>
              <w:top w:val="single" w:color="auto" w:sz="4" w:space="0"/>
              <w:left w:val="single" w:color="auto" w:sz="4" w:space="0"/>
            </w:tcBorders>
            <w:shd w:val="clear" w:color="auto" w:fill="FFFFFF"/>
            <w:vAlign w:val="center"/>
          </w:tcPr>
          <w:p>
            <w:pPr>
              <w:pStyle w:val="6"/>
              <w:numPr>
                <w:ilvl w:val="0"/>
                <w:numId w:val="35"/>
              </w:numPr>
              <w:tabs>
                <w:tab w:val="left" w:pos="106"/>
              </w:tabs>
              <w:spacing w:line="133" w:lineRule="exact"/>
              <w:ind w:firstLine="0"/>
              <w:jc w:val="left"/>
              <w:rPr>
                <w:color w:val="auto"/>
                <w:sz w:val="10"/>
                <w:szCs w:val="10"/>
              </w:rPr>
            </w:pPr>
            <w:r>
              <w:rPr>
                <w:color w:val="auto"/>
                <w:sz w:val="10"/>
                <w:szCs w:val="10"/>
              </w:rPr>
              <w:t>医保电子凭证或有效身份证件或社保卡；</w:t>
            </w:r>
          </w:p>
          <w:p>
            <w:pPr>
              <w:pStyle w:val="6"/>
              <w:numPr>
                <w:ilvl w:val="0"/>
                <w:numId w:val="35"/>
              </w:numPr>
              <w:tabs>
                <w:tab w:val="left" w:pos="149"/>
              </w:tabs>
              <w:spacing w:line="133" w:lineRule="exact"/>
              <w:ind w:firstLine="0"/>
              <w:jc w:val="left"/>
              <w:rPr>
                <w:color w:val="auto"/>
                <w:sz w:val="10"/>
                <w:szCs w:val="10"/>
              </w:rPr>
            </w:pPr>
            <w:r>
              <w:rPr>
                <w:rFonts w:hint="eastAsia"/>
                <w:color w:val="auto"/>
                <w:sz w:val="10"/>
                <w:szCs w:val="10"/>
              </w:rPr>
              <w:t>《乐山市居民基本医疗保险高血压糖尿病门诊认定申请表》</w:t>
            </w:r>
            <w:r>
              <w:rPr>
                <w:color w:val="auto"/>
                <w:sz w:val="10"/>
                <w:szCs w:val="10"/>
              </w:rPr>
              <w:t>；</w:t>
            </w:r>
          </w:p>
          <w:p>
            <w:pPr>
              <w:pStyle w:val="6"/>
              <w:numPr>
                <w:ilvl w:val="0"/>
                <w:numId w:val="35"/>
              </w:numPr>
              <w:tabs>
                <w:tab w:val="left" w:pos="98"/>
              </w:tabs>
              <w:spacing w:line="133" w:lineRule="exact"/>
              <w:ind w:firstLine="0"/>
              <w:jc w:val="left"/>
              <w:rPr>
                <w:color w:val="auto"/>
                <w:sz w:val="10"/>
                <w:szCs w:val="10"/>
              </w:rPr>
            </w:pPr>
            <w:r>
              <w:rPr>
                <w:color w:val="auto"/>
                <w:sz w:val="10"/>
                <w:szCs w:val="10"/>
              </w:rPr>
              <w:t>病历资料.</w:t>
            </w:r>
          </w:p>
        </w:tc>
        <w:tc>
          <w:tcPr>
            <w:tcW w:w="871" w:type="dxa"/>
            <w:tcBorders>
              <w:top w:val="single" w:color="auto" w:sz="4" w:space="0"/>
              <w:left w:val="single" w:color="auto" w:sz="4" w:space="0"/>
            </w:tcBorders>
            <w:shd w:val="clear" w:color="auto" w:fill="FFFFFF"/>
            <w:vAlign w:val="center"/>
          </w:tcPr>
          <w:p>
            <w:pPr>
              <w:pStyle w:val="6"/>
              <w:spacing w:line="240" w:lineRule="auto"/>
              <w:ind w:firstLine="0"/>
              <w:rPr>
                <w:color w:val="auto"/>
                <w:sz w:val="10"/>
                <w:szCs w:val="10"/>
              </w:rPr>
            </w:pPr>
            <w:r>
              <w:rPr>
                <w:rFonts w:hint="eastAsia"/>
                <w:color w:val="auto"/>
                <w:sz w:val="10"/>
                <w:szCs w:val="10"/>
                <w:lang w:eastAsia="zh-CN"/>
              </w:rPr>
              <w:t>即时办理</w:t>
            </w:r>
          </w:p>
        </w:tc>
        <w:tc>
          <w:tcPr>
            <w:tcW w:w="870" w:type="dxa"/>
            <w:tcBorders>
              <w:top w:val="single" w:color="auto" w:sz="4" w:space="0"/>
              <w:left w:val="single" w:color="auto" w:sz="4" w:space="0"/>
            </w:tcBorders>
            <w:shd w:val="clear" w:color="auto" w:fill="FFFFFF"/>
            <w:vAlign w:val="center"/>
          </w:tcPr>
          <w:p>
            <w:pPr>
              <w:pStyle w:val="6"/>
              <w:spacing w:line="125" w:lineRule="exact"/>
              <w:ind w:firstLine="0"/>
              <w:rPr>
                <w:sz w:val="10"/>
                <w:szCs w:val="10"/>
              </w:rPr>
            </w:pPr>
            <w:r>
              <w:rPr>
                <w:color w:val="323232"/>
                <w:sz w:val="10"/>
                <w:szCs w:val="10"/>
              </w:rPr>
              <w:t>申请一受理一 审核一办结</w:t>
            </w:r>
          </w:p>
        </w:tc>
        <w:tc>
          <w:tcPr>
            <w:tcW w:w="3504" w:type="dxa"/>
            <w:vMerge w:val="continue"/>
            <w:tcBorders>
              <w:left w:val="single" w:color="auto" w:sz="4" w:space="0"/>
            </w:tcBorders>
            <w:shd w:val="clear" w:color="auto" w:fill="FFFFFF"/>
            <w:vAlign w:val="center"/>
          </w:tcPr>
          <w:p/>
        </w:tc>
        <w:tc>
          <w:tcPr>
            <w:tcW w:w="3616" w:type="dxa"/>
            <w:tcBorders>
              <w:top w:val="single" w:color="auto" w:sz="4" w:space="0"/>
              <w:left w:val="single" w:color="auto" w:sz="4" w:space="0"/>
              <w:right w:val="single" w:color="auto" w:sz="4" w:space="0"/>
            </w:tcBorders>
            <w:shd w:val="clear" w:color="auto" w:fill="FFFFFF"/>
            <w:vAlign w:val="center"/>
          </w:tcPr>
          <w:p>
            <w:pPr>
              <w:pStyle w:val="6"/>
              <w:numPr>
                <w:ilvl w:val="0"/>
                <w:numId w:val="36"/>
              </w:numPr>
              <w:tabs>
                <w:tab w:val="left" w:pos="129"/>
              </w:tabs>
              <w:spacing w:line="111" w:lineRule="exact"/>
              <w:ind w:firstLine="0"/>
              <w:rPr>
                <w:sz w:val="10"/>
                <w:szCs w:val="10"/>
              </w:rPr>
            </w:pPr>
            <w:r>
              <w:rPr>
                <w:color w:val="323232"/>
                <w:sz w:val="10"/>
                <w:szCs w:val="10"/>
              </w:rPr>
              <w:t>《国家医保局财政部国</w:t>
            </w:r>
            <w:r>
              <w:rPr>
                <w:color w:val="676767"/>
                <w:sz w:val="10"/>
                <w:szCs w:val="10"/>
              </w:rPr>
              <w:t>家卫生</w:t>
            </w:r>
            <w:r>
              <w:rPr>
                <w:color w:val="323232"/>
                <w:sz w:val="10"/>
                <w:szCs w:val="10"/>
              </w:rPr>
              <w:t>健康委国家药监局关于完善城乡居 民高血压糖尿病门诊用药保障机制的指导意见》医保发〔</w:t>
            </w:r>
            <w:r>
              <w:rPr>
                <w:rFonts w:ascii="Times New Roman" w:hAnsi="Times New Roman" w:eastAsia="Times New Roman" w:cs="Times New Roman"/>
                <w:b/>
                <w:bCs/>
                <w:color w:val="323232"/>
                <w:sz w:val="10"/>
                <w:szCs w:val="10"/>
              </w:rPr>
              <w:t>2019</w:t>
            </w:r>
            <w:r>
              <w:rPr>
                <w:color w:val="323232"/>
                <w:sz w:val="10"/>
                <w:szCs w:val="10"/>
              </w:rPr>
              <w:t>〕</w:t>
            </w:r>
            <w:r>
              <w:rPr>
                <w:rFonts w:ascii="Times New Roman" w:hAnsi="Times New Roman" w:eastAsia="Times New Roman" w:cs="Times New Roman"/>
                <w:b/>
                <w:bCs/>
                <w:color w:val="323232"/>
                <w:sz w:val="10"/>
                <w:szCs w:val="10"/>
              </w:rPr>
              <w:t>54</w:t>
            </w:r>
            <w:r>
              <w:rPr>
                <w:color w:val="323232"/>
                <w:sz w:val="10"/>
                <w:szCs w:val="10"/>
              </w:rPr>
              <w:t>号；</w:t>
            </w:r>
          </w:p>
          <w:p>
            <w:pPr>
              <w:pStyle w:val="6"/>
              <w:numPr>
                <w:ilvl w:val="0"/>
                <w:numId w:val="36"/>
              </w:numPr>
              <w:tabs>
                <w:tab w:val="left" w:pos="137"/>
              </w:tabs>
              <w:spacing w:line="111" w:lineRule="exact"/>
              <w:ind w:firstLine="0"/>
              <w:rPr>
                <w:sz w:val="10"/>
                <w:szCs w:val="10"/>
              </w:rPr>
            </w:pPr>
            <w:r>
              <w:rPr>
                <w:color w:val="323232"/>
                <w:sz w:val="10"/>
                <w:szCs w:val="10"/>
              </w:rPr>
              <w:t>《四川省医疗保障局等四部门关于完善城乡居民高血压糖尿病门诊用 药保障机制的实施意见》《川医保规〔</w:t>
            </w:r>
            <w:r>
              <w:rPr>
                <w:rFonts w:ascii="Times New Roman" w:hAnsi="Times New Roman" w:eastAsia="Times New Roman" w:cs="Times New Roman"/>
                <w:b/>
                <w:bCs/>
                <w:color w:val="323232"/>
                <w:sz w:val="10"/>
                <w:szCs w:val="10"/>
              </w:rPr>
              <w:t>2019</w:t>
            </w:r>
            <w:r>
              <w:rPr>
                <w:color w:val="323232"/>
                <w:sz w:val="10"/>
                <w:szCs w:val="10"/>
              </w:rPr>
              <w:t>〕</w:t>
            </w:r>
            <w:r>
              <w:rPr>
                <w:rFonts w:ascii="Times New Roman" w:hAnsi="Times New Roman" w:eastAsia="Times New Roman" w:cs="Times New Roman"/>
                <w:b/>
                <w:bCs/>
                <w:color w:val="323232"/>
                <w:sz w:val="10"/>
                <w:szCs w:val="10"/>
              </w:rPr>
              <w:t>1</w:t>
            </w:r>
            <w:r>
              <w:rPr>
                <w:color w:val="323232"/>
                <w:sz w:val="10"/>
                <w:szCs w:val="10"/>
              </w:rPr>
              <w:t>号）</w:t>
            </w:r>
            <w:r>
              <w:rPr>
                <w:color w:val="676767"/>
                <w:sz w:val="10"/>
                <w:szCs w:val="10"/>
                <w:lang w:val="en-US" w:eastAsia="zh-CN" w:bidi="en-US"/>
              </w:rPr>
              <w:t>.</w:t>
            </w:r>
          </w:p>
          <w:p>
            <w:pPr>
              <w:pStyle w:val="6"/>
              <w:numPr>
                <w:ilvl w:val="0"/>
                <w:numId w:val="36"/>
              </w:numPr>
              <w:tabs>
                <w:tab w:val="left" w:pos="137"/>
              </w:tabs>
              <w:spacing w:line="111" w:lineRule="exact"/>
              <w:ind w:firstLine="0"/>
              <w:rPr>
                <w:sz w:val="10"/>
                <w:szCs w:val="10"/>
              </w:rPr>
            </w:pPr>
            <w:r>
              <w:rPr>
                <w:rFonts w:hint="eastAsia"/>
                <w:color w:val="auto"/>
                <w:sz w:val="10"/>
                <w:szCs w:val="10"/>
                <w:lang w:val="en-US" w:eastAsia="zh-CN" w:bidi="en-US"/>
              </w:rPr>
              <w:t>《乐山市医疗保障局等四部门关于完善城乡居民高血压糖尿病门诊用药保障机制有关问题的通知》</w:t>
            </w:r>
            <w:r>
              <w:rPr>
                <w:color w:val="auto"/>
                <w:sz w:val="10"/>
                <w:szCs w:val="10"/>
              </w:rPr>
              <w:t>（</w:t>
            </w:r>
            <w:r>
              <w:rPr>
                <w:rFonts w:hint="eastAsia"/>
                <w:color w:val="auto"/>
                <w:sz w:val="10"/>
                <w:szCs w:val="10"/>
                <w:lang w:eastAsia="zh-CN"/>
              </w:rPr>
              <w:t>乐</w:t>
            </w:r>
            <w:r>
              <w:rPr>
                <w:color w:val="auto"/>
                <w:sz w:val="10"/>
                <w:szCs w:val="10"/>
              </w:rPr>
              <w:t>医保发〔</w:t>
            </w:r>
            <w:r>
              <w:rPr>
                <w:rFonts w:ascii="Times New Roman" w:hAnsi="Times New Roman" w:eastAsia="Times New Roman" w:cs="Times New Roman"/>
                <w:b/>
                <w:bCs/>
                <w:color w:val="auto"/>
                <w:sz w:val="10"/>
                <w:szCs w:val="10"/>
              </w:rPr>
              <w:t>20</w:t>
            </w:r>
            <w:r>
              <w:rPr>
                <w:rFonts w:hint="eastAsia" w:ascii="Times New Roman" w:hAnsi="Times New Roman" w:cs="Times New Roman"/>
                <w:b/>
                <w:bCs/>
                <w:color w:val="auto"/>
                <w:sz w:val="10"/>
                <w:szCs w:val="10"/>
                <w:lang w:val="en-US" w:eastAsia="zh-CN"/>
              </w:rPr>
              <w:t>19</w:t>
            </w:r>
            <w:r>
              <w:rPr>
                <w:color w:val="auto"/>
                <w:sz w:val="10"/>
                <w:szCs w:val="10"/>
              </w:rPr>
              <w:t>〕</w:t>
            </w:r>
            <w:r>
              <w:rPr>
                <w:rFonts w:hint="eastAsia"/>
                <w:color w:val="auto"/>
                <w:sz w:val="10"/>
                <w:szCs w:val="10"/>
                <w:lang w:val="en-US" w:eastAsia="zh-CN"/>
              </w:rPr>
              <w:t>31</w:t>
            </w:r>
            <w:r>
              <w:rPr>
                <w:color w:val="auto"/>
                <w:sz w:val="10"/>
                <w:szCs w:val="10"/>
              </w:rPr>
              <w:t>号）</w:t>
            </w:r>
          </w:p>
        </w:tc>
      </w:tr>
      <w:tr>
        <w:tblPrEx>
          <w:tblCellMar>
            <w:top w:w="0" w:type="dxa"/>
            <w:left w:w="108" w:type="dxa"/>
            <w:bottom w:w="0" w:type="dxa"/>
            <w:right w:w="108" w:type="dxa"/>
          </w:tblCellMar>
        </w:tblPrEx>
        <w:trPr>
          <w:trHeight w:val="2694" w:hRule="exact"/>
          <w:jc w:val="center"/>
        </w:trPr>
        <w:tc>
          <w:tcPr>
            <w:tcW w:w="871" w:type="dxa"/>
            <w:vMerge w:val="continue"/>
            <w:tcBorders>
              <w:left w:val="single" w:color="auto" w:sz="4" w:space="0"/>
            </w:tcBorders>
            <w:shd w:val="clear" w:color="auto" w:fill="FFFFFF"/>
            <w:textDirection w:val="tbRlV"/>
            <w:vAlign w:val="bottom"/>
          </w:tcPr>
          <w:p/>
        </w:tc>
        <w:tc>
          <w:tcPr>
            <w:tcW w:w="712" w:type="dxa"/>
            <w:vMerge w:val="continue"/>
            <w:tcBorders>
              <w:left w:val="single" w:color="auto" w:sz="4" w:space="0"/>
            </w:tcBorders>
            <w:shd w:val="clear" w:color="auto" w:fill="FFFFFF"/>
            <w:vAlign w:val="center"/>
          </w:tcPr>
          <w:p/>
        </w:tc>
        <w:tc>
          <w:tcPr>
            <w:tcW w:w="435"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24</w:t>
            </w:r>
          </w:p>
        </w:tc>
        <w:tc>
          <w:tcPr>
            <w:tcW w:w="861" w:type="dxa"/>
            <w:tcBorders>
              <w:top w:val="single" w:color="auto" w:sz="4" w:space="0"/>
              <w:left w:val="single" w:color="auto" w:sz="4" w:space="0"/>
            </w:tcBorders>
            <w:shd w:val="clear" w:color="auto" w:fill="FFFFFF"/>
            <w:vAlign w:val="center"/>
          </w:tcPr>
          <w:p>
            <w:pPr>
              <w:pStyle w:val="6"/>
              <w:spacing w:line="123" w:lineRule="exact"/>
              <w:ind w:firstLine="0"/>
              <w:rPr>
                <w:sz w:val="10"/>
                <w:szCs w:val="10"/>
              </w:rPr>
            </w:pPr>
            <w:r>
              <w:rPr>
                <w:color w:val="323232"/>
                <w:sz w:val="10"/>
                <w:szCs w:val="10"/>
              </w:rPr>
              <w:t>单行支付药 品、高值药品支付管理病种</w:t>
            </w:r>
            <w:r>
              <w:rPr>
                <w:rFonts w:hint="eastAsia"/>
                <w:color w:val="323232"/>
                <w:sz w:val="10"/>
                <w:szCs w:val="10"/>
                <w:lang w:eastAsia="zh-CN"/>
              </w:rPr>
              <w:t>和</w:t>
            </w:r>
            <w:r>
              <w:rPr>
                <w:color w:val="323232"/>
                <w:sz w:val="10"/>
                <w:szCs w:val="10"/>
              </w:rPr>
              <w:t>待遇认</w:t>
            </w:r>
            <w:r>
              <w:rPr>
                <w:rFonts w:hint="eastAsia"/>
                <w:color w:val="323232"/>
                <w:sz w:val="10"/>
                <w:szCs w:val="10"/>
                <w:lang w:eastAsia="zh-CN"/>
              </w:rPr>
              <w:t>定</w:t>
            </w:r>
          </w:p>
        </w:tc>
        <w:tc>
          <w:tcPr>
            <w:tcW w:w="901"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512036006003</w:t>
            </w:r>
          </w:p>
        </w:tc>
        <w:tc>
          <w:tcPr>
            <w:tcW w:w="2619" w:type="dxa"/>
            <w:tcBorders>
              <w:top w:val="single" w:color="auto" w:sz="4" w:space="0"/>
              <w:left w:val="single" w:color="auto" w:sz="4" w:space="0"/>
            </w:tcBorders>
            <w:shd w:val="clear" w:color="auto" w:fill="FFFFFF"/>
            <w:vAlign w:val="center"/>
          </w:tcPr>
          <w:p>
            <w:pPr>
              <w:pStyle w:val="6"/>
              <w:numPr>
                <w:ilvl w:val="0"/>
                <w:numId w:val="37"/>
              </w:numPr>
              <w:tabs>
                <w:tab w:val="left" w:pos="106"/>
              </w:tabs>
              <w:spacing w:line="133" w:lineRule="exact"/>
              <w:ind w:firstLine="0"/>
              <w:jc w:val="left"/>
              <w:rPr>
                <w:color w:val="auto"/>
                <w:sz w:val="10"/>
                <w:szCs w:val="10"/>
              </w:rPr>
            </w:pPr>
            <w:r>
              <w:rPr>
                <w:color w:val="auto"/>
                <w:sz w:val="10"/>
                <w:szCs w:val="10"/>
              </w:rPr>
              <w:t>医保电子凭证或有效身份证件或社保卡；</w:t>
            </w:r>
          </w:p>
          <w:p>
            <w:pPr>
              <w:pStyle w:val="6"/>
              <w:tabs>
                <w:tab w:val="left" w:pos="145"/>
              </w:tabs>
              <w:spacing w:line="133" w:lineRule="exact"/>
              <w:ind w:firstLine="0"/>
              <w:jc w:val="left"/>
              <w:rPr>
                <w:color w:val="auto"/>
                <w:sz w:val="10"/>
                <w:szCs w:val="10"/>
              </w:rPr>
            </w:pPr>
            <w:r>
              <w:rPr>
                <w:rFonts w:hint="eastAsia"/>
                <w:color w:val="auto"/>
                <w:sz w:val="10"/>
                <w:szCs w:val="10"/>
                <w:lang w:val="en-US" w:eastAsia="zh-CN"/>
              </w:rPr>
              <w:t>2.</w:t>
            </w:r>
            <w:r>
              <w:rPr>
                <w:rFonts w:hint="eastAsia"/>
                <w:color w:val="auto"/>
                <w:sz w:val="10"/>
                <w:szCs w:val="10"/>
              </w:rPr>
              <w:t>《乐山市基本医疗保险单行支付药品病种认定表》</w:t>
            </w:r>
            <w:r>
              <w:rPr>
                <w:color w:val="auto"/>
                <w:sz w:val="10"/>
                <w:szCs w:val="10"/>
              </w:rPr>
              <w:t>；</w:t>
            </w:r>
          </w:p>
          <w:p>
            <w:pPr>
              <w:pStyle w:val="6"/>
              <w:tabs>
                <w:tab w:val="left" w:pos="98"/>
              </w:tabs>
              <w:spacing w:line="133" w:lineRule="exact"/>
              <w:ind w:firstLine="0"/>
              <w:jc w:val="left"/>
              <w:rPr>
                <w:color w:val="auto"/>
                <w:sz w:val="10"/>
                <w:szCs w:val="10"/>
              </w:rPr>
            </w:pPr>
            <w:r>
              <w:rPr>
                <w:rFonts w:hint="eastAsia"/>
                <w:color w:val="auto"/>
                <w:sz w:val="10"/>
                <w:szCs w:val="10"/>
                <w:lang w:val="en-US" w:eastAsia="zh-CN"/>
              </w:rPr>
              <w:t>3.</w:t>
            </w:r>
            <w:r>
              <w:rPr>
                <w:color w:val="auto"/>
                <w:sz w:val="10"/>
                <w:szCs w:val="10"/>
              </w:rPr>
              <w:t>病历资料。</w:t>
            </w:r>
          </w:p>
        </w:tc>
        <w:tc>
          <w:tcPr>
            <w:tcW w:w="871" w:type="dxa"/>
            <w:tcBorders>
              <w:top w:val="single" w:color="auto" w:sz="4" w:space="0"/>
              <w:left w:val="single" w:color="auto" w:sz="4" w:space="0"/>
            </w:tcBorders>
            <w:shd w:val="clear" w:color="auto" w:fill="FFFFFF"/>
            <w:vAlign w:val="center"/>
          </w:tcPr>
          <w:p>
            <w:pPr>
              <w:pStyle w:val="6"/>
              <w:spacing w:line="137" w:lineRule="exact"/>
              <w:ind w:firstLine="0"/>
              <w:rPr>
                <w:color w:val="auto"/>
                <w:sz w:val="10"/>
                <w:szCs w:val="10"/>
              </w:rPr>
            </w:pPr>
            <w:r>
              <w:rPr>
                <w:rFonts w:hint="eastAsia"/>
                <w:color w:val="auto"/>
                <w:sz w:val="10"/>
                <w:szCs w:val="10"/>
                <w:lang w:eastAsia="zh-CN"/>
              </w:rPr>
              <w:t>即时办理</w:t>
            </w:r>
          </w:p>
        </w:tc>
        <w:tc>
          <w:tcPr>
            <w:tcW w:w="870" w:type="dxa"/>
            <w:tcBorders>
              <w:top w:val="single" w:color="auto" w:sz="4" w:space="0"/>
              <w:left w:val="single" w:color="auto" w:sz="4" w:space="0"/>
            </w:tcBorders>
            <w:shd w:val="clear" w:color="auto" w:fill="FFFFFF"/>
            <w:vAlign w:val="center"/>
          </w:tcPr>
          <w:p>
            <w:pPr>
              <w:pStyle w:val="6"/>
              <w:spacing w:line="125" w:lineRule="exact"/>
              <w:ind w:firstLine="0"/>
              <w:rPr>
                <w:sz w:val="10"/>
                <w:szCs w:val="10"/>
              </w:rPr>
            </w:pPr>
            <w:r>
              <w:rPr>
                <w:color w:val="323232"/>
                <w:sz w:val="10"/>
                <w:szCs w:val="10"/>
              </w:rPr>
              <w:t>申请一受理一 审核一办结</w:t>
            </w:r>
          </w:p>
        </w:tc>
        <w:tc>
          <w:tcPr>
            <w:tcW w:w="3504" w:type="dxa"/>
            <w:vMerge w:val="continue"/>
            <w:tcBorders>
              <w:left w:val="single" w:color="auto" w:sz="4" w:space="0"/>
            </w:tcBorders>
            <w:shd w:val="clear" w:color="auto" w:fill="FFFFFF"/>
            <w:vAlign w:val="center"/>
          </w:tcPr>
          <w:p/>
        </w:tc>
        <w:tc>
          <w:tcPr>
            <w:tcW w:w="3616" w:type="dxa"/>
            <w:tcBorders>
              <w:top w:val="single" w:color="auto" w:sz="4" w:space="0"/>
              <w:left w:val="single" w:color="auto" w:sz="4" w:space="0"/>
              <w:right w:val="single" w:color="auto" w:sz="4" w:space="0"/>
            </w:tcBorders>
            <w:shd w:val="clear" w:color="auto" w:fill="FFFFFF"/>
            <w:vAlign w:val="center"/>
          </w:tcPr>
          <w:p>
            <w:pPr>
              <w:pStyle w:val="6"/>
              <w:numPr>
                <w:ilvl w:val="0"/>
                <w:numId w:val="38"/>
              </w:numPr>
              <w:tabs>
                <w:tab w:val="left" w:pos="141"/>
              </w:tabs>
              <w:spacing w:line="117" w:lineRule="exact"/>
              <w:ind w:firstLine="0"/>
              <w:rPr>
                <w:sz w:val="10"/>
                <w:szCs w:val="10"/>
              </w:rPr>
            </w:pPr>
            <w:r>
              <w:rPr>
                <w:color w:val="323232"/>
                <w:sz w:val="10"/>
                <w:szCs w:val="10"/>
              </w:rPr>
              <w:t>《人力资源社会保障部关于将</w:t>
            </w:r>
            <w:r>
              <w:rPr>
                <w:rFonts w:ascii="Times New Roman" w:hAnsi="Times New Roman" w:eastAsia="Times New Roman" w:cs="Times New Roman"/>
                <w:b/>
                <w:bCs/>
                <w:color w:val="323232"/>
                <w:sz w:val="10"/>
                <w:szCs w:val="10"/>
              </w:rPr>
              <w:t>36</w:t>
            </w:r>
            <w:r>
              <w:rPr>
                <w:color w:val="323232"/>
                <w:sz w:val="10"/>
                <w:szCs w:val="10"/>
              </w:rPr>
              <w:t>种药品纳入国家基本医疗保险、工伤 保险和生育保险药品目录乙类范围的通知》（人社部发〔</w:t>
            </w:r>
            <w:r>
              <w:rPr>
                <w:rFonts w:ascii="Times New Roman" w:hAnsi="Times New Roman" w:eastAsia="Times New Roman" w:cs="Times New Roman"/>
                <w:b/>
                <w:bCs/>
                <w:color w:val="323232"/>
                <w:sz w:val="10"/>
                <w:szCs w:val="10"/>
              </w:rPr>
              <w:t>2017</w:t>
            </w:r>
            <w:r>
              <w:rPr>
                <w:color w:val="323232"/>
                <w:sz w:val="10"/>
                <w:szCs w:val="10"/>
              </w:rPr>
              <w:t>〕</w:t>
            </w:r>
          </w:p>
          <w:p>
            <w:pPr>
              <w:pStyle w:val="6"/>
              <w:spacing w:line="117" w:lineRule="exact"/>
              <w:ind w:firstLine="0"/>
              <w:jc w:val="left"/>
              <w:rPr>
                <w:sz w:val="10"/>
                <w:szCs w:val="10"/>
              </w:rPr>
            </w:pPr>
            <w:r>
              <w:rPr>
                <w:rFonts w:ascii="Times New Roman" w:hAnsi="Times New Roman" w:eastAsia="Times New Roman" w:cs="Times New Roman"/>
                <w:b/>
                <w:bCs/>
                <w:color w:val="323232"/>
                <w:sz w:val="10"/>
                <w:szCs w:val="10"/>
              </w:rPr>
              <w:t>54</w:t>
            </w:r>
            <w:r>
              <w:rPr>
                <w:color w:val="323232"/>
                <w:sz w:val="10"/>
                <w:szCs w:val="10"/>
              </w:rPr>
              <w:t>号）;</w:t>
            </w:r>
          </w:p>
          <w:p>
            <w:pPr>
              <w:pStyle w:val="6"/>
              <w:numPr>
                <w:ilvl w:val="0"/>
                <w:numId w:val="38"/>
              </w:numPr>
              <w:tabs>
                <w:tab w:val="left" w:pos="141"/>
              </w:tabs>
              <w:spacing w:line="117" w:lineRule="exact"/>
              <w:ind w:firstLine="0"/>
              <w:rPr>
                <w:sz w:val="10"/>
                <w:szCs w:val="10"/>
              </w:rPr>
            </w:pPr>
            <w:r>
              <w:rPr>
                <w:color w:val="323232"/>
                <w:sz w:val="10"/>
                <w:szCs w:val="10"/>
              </w:rPr>
              <w:t>《四川省人力资源和社会保障厅关于执行〈国家基本医疗保险、工伤 保险和生育保险药品目录</w:t>
            </w:r>
            <w:r>
              <w:rPr>
                <w:b/>
                <w:bCs/>
                <w:color w:val="323232"/>
                <w:sz w:val="10"/>
                <w:szCs w:val="10"/>
              </w:rPr>
              <w:t>（</w:t>
            </w:r>
            <w:r>
              <w:rPr>
                <w:rFonts w:ascii="Times New Roman" w:hAnsi="Times New Roman" w:eastAsia="Times New Roman" w:cs="Times New Roman"/>
                <w:b/>
                <w:bCs/>
                <w:color w:val="323232"/>
                <w:sz w:val="10"/>
                <w:szCs w:val="10"/>
              </w:rPr>
              <w:t>2017</w:t>
            </w:r>
            <w:r>
              <w:rPr>
                <w:color w:val="323232"/>
                <w:sz w:val="10"/>
                <w:szCs w:val="10"/>
              </w:rPr>
              <w:t>年版）〉和</w:t>
            </w:r>
            <w:r>
              <w:rPr>
                <w:rFonts w:ascii="Times New Roman" w:hAnsi="Times New Roman" w:eastAsia="Times New Roman" w:cs="Times New Roman"/>
                <w:b/>
                <w:bCs/>
                <w:color w:val="323232"/>
                <w:sz w:val="10"/>
                <w:szCs w:val="10"/>
              </w:rPr>
              <w:t>36</w:t>
            </w:r>
            <w:r>
              <w:rPr>
                <w:color w:val="323232"/>
                <w:sz w:val="10"/>
                <w:szCs w:val="10"/>
              </w:rPr>
              <w:t>种国家谈判药品有关问题的通知》（川人社办发〔</w:t>
            </w:r>
            <w:r>
              <w:rPr>
                <w:rFonts w:ascii="Times New Roman" w:hAnsi="Times New Roman" w:eastAsia="Times New Roman" w:cs="Times New Roman"/>
                <w:b/>
                <w:bCs/>
                <w:color w:val="323232"/>
                <w:sz w:val="10"/>
                <w:szCs w:val="10"/>
              </w:rPr>
              <w:t xml:space="preserve">2017 </w:t>
            </w:r>
            <w:r>
              <w:rPr>
                <w:color w:val="323232"/>
                <w:sz w:val="10"/>
                <w:szCs w:val="10"/>
              </w:rPr>
              <w:t>〕</w:t>
            </w:r>
            <w:r>
              <w:rPr>
                <w:rFonts w:ascii="Times New Roman" w:hAnsi="Times New Roman" w:eastAsia="Times New Roman" w:cs="Times New Roman"/>
                <w:b/>
                <w:bCs/>
                <w:color w:val="323232"/>
                <w:sz w:val="10"/>
                <w:szCs w:val="10"/>
              </w:rPr>
              <w:t>39</w:t>
            </w:r>
            <w:r>
              <w:rPr>
                <w:color w:val="323232"/>
                <w:sz w:val="10"/>
                <w:szCs w:val="10"/>
              </w:rPr>
              <w:t>号）；</w:t>
            </w:r>
          </w:p>
          <w:p>
            <w:pPr>
              <w:pStyle w:val="6"/>
              <w:numPr>
                <w:ilvl w:val="0"/>
                <w:numId w:val="38"/>
              </w:numPr>
              <w:tabs>
                <w:tab w:val="left" w:pos="137"/>
              </w:tabs>
              <w:spacing w:line="117" w:lineRule="exact"/>
              <w:ind w:firstLine="0"/>
              <w:rPr>
                <w:sz w:val="10"/>
                <w:szCs w:val="10"/>
              </w:rPr>
            </w:pPr>
            <w:r>
              <w:rPr>
                <w:color w:val="323232"/>
                <w:sz w:val="10"/>
                <w:szCs w:val="10"/>
              </w:rPr>
              <w:t>《四川省医疗保险管理局关于实施</w:t>
            </w:r>
            <w:r>
              <w:rPr>
                <w:rFonts w:ascii="Times New Roman" w:hAnsi="Times New Roman" w:eastAsia="Times New Roman" w:cs="Times New Roman"/>
                <w:b/>
                <w:bCs/>
                <w:color w:val="323232"/>
                <w:sz w:val="10"/>
                <w:szCs w:val="10"/>
              </w:rPr>
              <w:t>36</w:t>
            </w:r>
            <w:r>
              <w:rPr>
                <w:color w:val="323232"/>
                <w:sz w:val="10"/>
                <w:szCs w:val="10"/>
              </w:rPr>
              <w:t>种国家谈判药品有关问题的通知 》（川医险办〔</w:t>
            </w:r>
            <w:r>
              <w:rPr>
                <w:rFonts w:ascii="Times New Roman" w:hAnsi="Times New Roman" w:eastAsia="Times New Roman" w:cs="Times New Roman"/>
                <w:b/>
                <w:bCs/>
                <w:color w:val="323232"/>
                <w:sz w:val="10"/>
                <w:szCs w:val="10"/>
                <w:lang w:val="en-US" w:eastAsia="zh-CN" w:bidi="en-US"/>
              </w:rPr>
              <w:t>2017</w:t>
            </w:r>
            <w:r>
              <w:rPr>
                <w:color w:val="323232"/>
                <w:sz w:val="10"/>
                <w:szCs w:val="10"/>
              </w:rPr>
              <w:t>〕</w:t>
            </w:r>
            <w:r>
              <w:rPr>
                <w:rFonts w:ascii="Times New Roman" w:hAnsi="Times New Roman" w:eastAsia="Times New Roman" w:cs="Times New Roman"/>
                <w:b/>
                <w:bCs/>
                <w:color w:val="323232"/>
                <w:sz w:val="10"/>
                <w:szCs w:val="10"/>
              </w:rPr>
              <w:t>46</w:t>
            </w:r>
            <w:r>
              <w:rPr>
                <w:color w:val="323232"/>
                <w:sz w:val="10"/>
                <w:szCs w:val="10"/>
              </w:rPr>
              <w:t>号）；</w:t>
            </w:r>
          </w:p>
          <w:p>
            <w:pPr>
              <w:pStyle w:val="6"/>
              <w:numPr>
                <w:ilvl w:val="0"/>
                <w:numId w:val="38"/>
              </w:numPr>
              <w:tabs>
                <w:tab w:val="left" w:pos="137"/>
              </w:tabs>
              <w:spacing w:line="117" w:lineRule="exact"/>
              <w:ind w:firstLine="0"/>
              <w:rPr>
                <w:sz w:val="10"/>
                <w:szCs w:val="10"/>
              </w:rPr>
            </w:pPr>
            <w:r>
              <w:rPr>
                <w:color w:val="323232"/>
                <w:sz w:val="10"/>
                <w:szCs w:val="10"/>
              </w:rPr>
              <w:t>《国家医疗保障局关于将</w:t>
            </w:r>
            <w:r>
              <w:rPr>
                <w:rFonts w:ascii="Times New Roman" w:hAnsi="Times New Roman" w:eastAsia="Times New Roman" w:cs="Times New Roman"/>
                <w:b/>
                <w:bCs/>
                <w:color w:val="323232"/>
                <w:sz w:val="10"/>
                <w:szCs w:val="10"/>
              </w:rPr>
              <w:t>17</w:t>
            </w:r>
            <w:r>
              <w:rPr>
                <w:color w:val="323232"/>
                <w:sz w:val="10"/>
                <w:szCs w:val="10"/>
              </w:rPr>
              <w:t>种抗癌药纳入国家基本医疗保险、工伤保 险和生育保险药品目录乙类范围的通知》（医保发〔</w:t>
            </w:r>
            <w:r>
              <w:rPr>
                <w:rFonts w:ascii="Times New Roman" w:hAnsi="Times New Roman" w:eastAsia="Times New Roman" w:cs="Times New Roman"/>
                <w:b/>
                <w:bCs/>
                <w:color w:val="323232"/>
                <w:sz w:val="10"/>
                <w:szCs w:val="10"/>
              </w:rPr>
              <w:t>2018</w:t>
            </w:r>
            <w:r>
              <w:rPr>
                <w:color w:val="323232"/>
                <w:sz w:val="10"/>
                <w:szCs w:val="10"/>
              </w:rPr>
              <w:t>〕</w:t>
            </w:r>
            <w:r>
              <w:rPr>
                <w:rFonts w:ascii="Times New Roman" w:hAnsi="Times New Roman" w:eastAsia="Times New Roman" w:cs="Times New Roman"/>
                <w:b/>
                <w:bCs/>
                <w:color w:val="323232"/>
                <w:sz w:val="10"/>
                <w:szCs w:val="10"/>
              </w:rPr>
              <w:t>17</w:t>
            </w:r>
            <w:r>
              <w:rPr>
                <w:color w:val="323232"/>
                <w:sz w:val="10"/>
                <w:szCs w:val="10"/>
              </w:rPr>
              <w:t>号）；</w:t>
            </w:r>
          </w:p>
          <w:p>
            <w:pPr>
              <w:pStyle w:val="6"/>
              <w:numPr>
                <w:ilvl w:val="0"/>
                <w:numId w:val="38"/>
              </w:numPr>
              <w:tabs>
                <w:tab w:val="left" w:pos="137"/>
              </w:tabs>
              <w:spacing w:line="117" w:lineRule="exact"/>
              <w:ind w:firstLine="0"/>
              <w:jc w:val="left"/>
              <w:rPr>
                <w:sz w:val="10"/>
                <w:szCs w:val="10"/>
              </w:rPr>
            </w:pPr>
            <w:r>
              <w:rPr>
                <w:color w:val="323232"/>
                <w:sz w:val="10"/>
                <w:szCs w:val="10"/>
              </w:rPr>
              <w:t>《四川省人力资源和社会保障厅四川省卫生和计划生育委员会关于 转发〈国家医保局关于将</w:t>
            </w:r>
            <w:r>
              <w:rPr>
                <w:rFonts w:ascii="Times New Roman" w:hAnsi="Times New Roman" w:eastAsia="Times New Roman" w:cs="Times New Roman"/>
                <w:b/>
                <w:bCs/>
                <w:color w:val="323232"/>
                <w:sz w:val="10"/>
                <w:szCs w:val="10"/>
              </w:rPr>
              <w:t>17</w:t>
            </w:r>
            <w:r>
              <w:rPr>
                <w:color w:val="323232"/>
                <w:sz w:val="10"/>
                <w:szCs w:val="10"/>
              </w:rPr>
              <w:t>种抗癌药纳入基本医疗保险、工伤保险和生 育保险药品目录乙类范围的通知〉的通知》（川人社办发〔</w:t>
            </w:r>
            <w:r>
              <w:rPr>
                <w:rFonts w:ascii="Times New Roman" w:hAnsi="Times New Roman" w:eastAsia="Times New Roman" w:cs="Times New Roman"/>
                <w:b/>
                <w:bCs/>
                <w:color w:val="323232"/>
                <w:sz w:val="10"/>
                <w:szCs w:val="10"/>
              </w:rPr>
              <w:t>2018</w:t>
            </w:r>
            <w:r>
              <w:rPr>
                <w:color w:val="323232"/>
                <w:sz w:val="10"/>
                <w:szCs w:val="10"/>
              </w:rPr>
              <w:t>〕</w:t>
            </w:r>
            <w:r>
              <w:rPr>
                <w:rFonts w:ascii="Times New Roman" w:hAnsi="Times New Roman" w:eastAsia="Times New Roman" w:cs="Times New Roman"/>
                <w:b/>
                <w:bCs/>
                <w:color w:val="323232"/>
                <w:sz w:val="10"/>
                <w:szCs w:val="10"/>
              </w:rPr>
              <w:t xml:space="preserve">177 </w:t>
            </w:r>
            <w:r>
              <w:rPr>
                <w:color w:val="323232"/>
                <w:sz w:val="10"/>
                <w:szCs w:val="10"/>
              </w:rPr>
              <w:t>号）；</w:t>
            </w:r>
          </w:p>
          <w:p>
            <w:pPr>
              <w:pStyle w:val="6"/>
              <w:numPr>
                <w:ilvl w:val="0"/>
                <w:numId w:val="38"/>
              </w:numPr>
              <w:tabs>
                <w:tab w:val="left" w:pos="137"/>
              </w:tabs>
              <w:spacing w:line="117" w:lineRule="exact"/>
              <w:ind w:firstLine="0"/>
              <w:jc w:val="left"/>
              <w:rPr>
                <w:sz w:val="10"/>
                <w:szCs w:val="10"/>
              </w:rPr>
            </w:pPr>
            <w:r>
              <w:rPr>
                <w:color w:val="323232"/>
                <w:sz w:val="10"/>
                <w:szCs w:val="10"/>
              </w:rPr>
              <w:t>《四川省医疗保障局四川省人力资源和社会保障厅转发〈国家医保局 人力资源社会保障部关于将</w:t>
            </w:r>
            <w:r>
              <w:rPr>
                <w:rFonts w:ascii="Times New Roman" w:hAnsi="Times New Roman" w:eastAsia="Times New Roman" w:cs="Times New Roman"/>
                <w:b/>
                <w:bCs/>
                <w:color w:val="323232"/>
                <w:sz w:val="10"/>
                <w:szCs w:val="10"/>
              </w:rPr>
              <w:t>2019</w:t>
            </w:r>
            <w:r>
              <w:rPr>
                <w:color w:val="323232"/>
                <w:sz w:val="10"/>
                <w:szCs w:val="10"/>
              </w:rPr>
              <w:t>年谈判药品纳入国家基本医疗保险、工 伤保险和生育保险药品目录乙类范围的通知〉的通知》（川医保发〔</w:t>
            </w:r>
            <w:r>
              <w:rPr>
                <w:rFonts w:ascii="Times New Roman" w:hAnsi="Times New Roman" w:eastAsia="Times New Roman" w:cs="Times New Roman"/>
                <w:b/>
                <w:bCs/>
                <w:color w:val="323232"/>
                <w:sz w:val="10"/>
                <w:szCs w:val="10"/>
              </w:rPr>
              <w:t>2019</w:t>
            </w:r>
            <w:r>
              <w:rPr>
                <w:color w:val="323232"/>
                <w:sz w:val="10"/>
                <w:szCs w:val="10"/>
              </w:rPr>
              <w:t>〕</w:t>
            </w:r>
            <w:r>
              <w:rPr>
                <w:rFonts w:ascii="Times New Roman" w:hAnsi="Times New Roman" w:eastAsia="Times New Roman" w:cs="Times New Roman"/>
                <w:b/>
                <w:bCs/>
                <w:color w:val="323232"/>
                <w:sz w:val="10"/>
                <w:szCs w:val="10"/>
              </w:rPr>
              <w:t>38</w:t>
            </w:r>
            <w:r>
              <w:rPr>
                <w:color w:val="323232"/>
                <w:sz w:val="10"/>
                <w:szCs w:val="10"/>
              </w:rPr>
              <w:t>号</w:t>
            </w:r>
            <w:r>
              <w:rPr>
                <w:i/>
                <w:iCs/>
                <w:color w:val="323232"/>
                <w:sz w:val="10"/>
                <w:szCs w:val="10"/>
              </w:rPr>
              <w:t>）</w:t>
            </w:r>
            <w:r>
              <w:rPr>
                <w:rFonts w:hint="eastAsia"/>
                <w:i/>
                <w:iCs/>
                <w:color w:val="323232"/>
                <w:sz w:val="10"/>
                <w:szCs w:val="10"/>
                <w:lang w:eastAsia="zh-CN"/>
              </w:rPr>
              <w:t>；</w:t>
            </w:r>
          </w:p>
          <w:p>
            <w:pPr>
              <w:pStyle w:val="6"/>
              <w:spacing w:line="117" w:lineRule="exact"/>
              <w:ind w:firstLine="0"/>
              <w:jc w:val="left"/>
              <w:rPr>
                <w:color w:val="auto"/>
                <w:sz w:val="10"/>
                <w:szCs w:val="10"/>
                <w:lang w:eastAsia="zh-CN"/>
              </w:rPr>
            </w:pPr>
            <w:r>
              <w:rPr>
                <w:rFonts w:ascii="Times New Roman" w:hAnsi="Times New Roman" w:eastAsia="Times New Roman" w:cs="Times New Roman"/>
                <w:b/>
                <w:bCs/>
                <w:color w:val="auto"/>
                <w:sz w:val="10"/>
                <w:szCs w:val="10"/>
              </w:rPr>
              <w:t>7</w:t>
            </w:r>
            <w:r>
              <w:rPr>
                <w:rFonts w:hint="eastAsia" w:ascii="Times New Roman" w:hAnsi="Times New Roman" w:cs="Times New Roman"/>
                <w:b/>
                <w:bCs/>
                <w:color w:val="auto"/>
                <w:sz w:val="10"/>
                <w:szCs w:val="10"/>
                <w:lang w:val="en-US" w:eastAsia="zh-CN"/>
              </w:rPr>
              <w:t>.</w:t>
            </w:r>
            <w:r>
              <w:rPr>
                <w:color w:val="auto"/>
                <w:sz w:val="10"/>
                <w:szCs w:val="10"/>
              </w:rPr>
              <w:t>《四川省医疗保障事务中心关于印发单行支付药品和高值药品适用病种及用药认定标准的通知》（川医保中心办〔</w:t>
            </w:r>
            <w:r>
              <w:rPr>
                <w:rFonts w:ascii="Times New Roman" w:hAnsi="Times New Roman" w:eastAsia="Times New Roman" w:cs="Times New Roman"/>
                <w:b/>
                <w:bCs/>
                <w:color w:val="auto"/>
                <w:sz w:val="10"/>
                <w:szCs w:val="10"/>
              </w:rPr>
              <w:t>202</w:t>
            </w:r>
            <w:r>
              <w:rPr>
                <w:rFonts w:hint="eastAsia" w:ascii="Times New Roman" w:hAnsi="Times New Roman" w:cs="Times New Roman"/>
                <w:b/>
                <w:bCs/>
                <w:color w:val="auto"/>
                <w:sz w:val="10"/>
                <w:szCs w:val="10"/>
                <w:lang w:val="en-US" w:eastAsia="zh-CN"/>
              </w:rPr>
              <w:t>1</w:t>
            </w:r>
            <w:r>
              <w:rPr>
                <w:color w:val="auto"/>
                <w:sz w:val="10"/>
                <w:szCs w:val="10"/>
              </w:rPr>
              <w:t>〕</w:t>
            </w:r>
            <w:r>
              <w:rPr>
                <w:rFonts w:hint="eastAsia" w:ascii="Times New Roman" w:hAnsi="Times New Roman" w:cs="Times New Roman"/>
                <w:b/>
                <w:bCs/>
                <w:color w:val="auto"/>
                <w:sz w:val="10"/>
                <w:szCs w:val="10"/>
                <w:lang w:val="en-US" w:eastAsia="zh-CN"/>
              </w:rPr>
              <w:t>8</w:t>
            </w:r>
            <w:r>
              <w:rPr>
                <w:color w:val="auto"/>
                <w:sz w:val="10"/>
                <w:szCs w:val="10"/>
              </w:rPr>
              <w:t>号）</w:t>
            </w:r>
            <w:r>
              <w:rPr>
                <w:rFonts w:hint="eastAsia"/>
                <w:color w:val="auto"/>
                <w:sz w:val="10"/>
                <w:szCs w:val="10"/>
                <w:lang w:eastAsia="zh-CN"/>
              </w:rPr>
              <w:t>。</w:t>
            </w:r>
          </w:p>
          <w:p>
            <w:pPr>
              <w:pStyle w:val="6"/>
              <w:spacing w:line="117" w:lineRule="exact"/>
              <w:ind w:firstLine="0"/>
              <w:jc w:val="left"/>
              <w:rPr>
                <w:color w:val="auto"/>
                <w:sz w:val="10"/>
                <w:szCs w:val="10"/>
              </w:rPr>
            </w:pPr>
            <w:r>
              <w:rPr>
                <w:rFonts w:hint="eastAsia"/>
                <w:color w:val="auto"/>
                <w:sz w:val="10"/>
                <w:szCs w:val="10"/>
                <w:lang w:val="en-US" w:eastAsia="zh-CN"/>
              </w:rPr>
              <w:t>8.《乐山市医疗保障局关于转发&lt;四川省医疗保障局关于完善国家谈判药品和部分高值药品支付管理有关政策的通知&gt;的通知》</w:t>
            </w:r>
            <w:r>
              <w:rPr>
                <w:color w:val="auto"/>
                <w:sz w:val="10"/>
                <w:szCs w:val="10"/>
              </w:rPr>
              <w:t>（</w:t>
            </w:r>
            <w:r>
              <w:rPr>
                <w:rFonts w:hint="eastAsia"/>
                <w:color w:val="auto"/>
                <w:sz w:val="10"/>
                <w:szCs w:val="10"/>
                <w:lang w:eastAsia="zh-CN"/>
              </w:rPr>
              <w:t>乐</w:t>
            </w:r>
            <w:r>
              <w:rPr>
                <w:color w:val="auto"/>
                <w:sz w:val="10"/>
                <w:szCs w:val="10"/>
              </w:rPr>
              <w:t>医保发〔</w:t>
            </w:r>
            <w:r>
              <w:rPr>
                <w:rFonts w:ascii="Times New Roman" w:hAnsi="Times New Roman" w:eastAsia="Times New Roman" w:cs="Times New Roman"/>
                <w:b/>
                <w:bCs/>
                <w:color w:val="auto"/>
                <w:sz w:val="10"/>
                <w:szCs w:val="10"/>
              </w:rPr>
              <w:t>20</w:t>
            </w:r>
            <w:r>
              <w:rPr>
                <w:rFonts w:hint="eastAsia" w:ascii="Times New Roman" w:hAnsi="Times New Roman" w:cs="Times New Roman"/>
                <w:b/>
                <w:bCs/>
                <w:color w:val="auto"/>
                <w:sz w:val="10"/>
                <w:szCs w:val="10"/>
                <w:lang w:val="en-US" w:eastAsia="zh-CN"/>
              </w:rPr>
              <w:t>19</w:t>
            </w:r>
            <w:r>
              <w:rPr>
                <w:color w:val="auto"/>
                <w:sz w:val="10"/>
                <w:szCs w:val="10"/>
              </w:rPr>
              <w:t>〕</w:t>
            </w:r>
            <w:r>
              <w:rPr>
                <w:rFonts w:hint="eastAsia"/>
                <w:color w:val="auto"/>
                <w:sz w:val="10"/>
                <w:szCs w:val="10"/>
                <w:lang w:val="en-US" w:eastAsia="zh-CN"/>
              </w:rPr>
              <w:t>16</w:t>
            </w:r>
            <w:r>
              <w:rPr>
                <w:color w:val="auto"/>
                <w:sz w:val="10"/>
                <w:szCs w:val="10"/>
              </w:rPr>
              <w:t>号）</w:t>
            </w:r>
          </w:p>
          <w:p>
            <w:pPr>
              <w:pStyle w:val="6"/>
              <w:spacing w:line="117" w:lineRule="exact"/>
              <w:ind w:firstLine="0"/>
              <w:jc w:val="left"/>
              <w:rPr>
                <w:color w:val="00B050"/>
                <w:sz w:val="10"/>
                <w:szCs w:val="10"/>
                <w:lang w:val="en-US" w:eastAsia="zh-CN"/>
              </w:rPr>
            </w:pPr>
          </w:p>
        </w:tc>
      </w:tr>
      <w:tr>
        <w:tblPrEx>
          <w:tblCellMar>
            <w:top w:w="0" w:type="dxa"/>
            <w:left w:w="108" w:type="dxa"/>
            <w:bottom w:w="0" w:type="dxa"/>
            <w:right w:w="108" w:type="dxa"/>
          </w:tblCellMar>
        </w:tblPrEx>
        <w:trPr>
          <w:trHeight w:val="931" w:hRule="exact"/>
          <w:jc w:val="center"/>
        </w:trPr>
        <w:tc>
          <w:tcPr>
            <w:tcW w:w="871" w:type="dxa"/>
            <w:vMerge w:val="restart"/>
            <w:tcBorders>
              <w:top w:val="single" w:color="auto" w:sz="4" w:space="0"/>
              <w:left w:val="single" w:color="auto" w:sz="4" w:space="0"/>
            </w:tcBorders>
            <w:shd w:val="clear" w:color="auto" w:fill="FFFFFF"/>
            <w:vAlign w:val="center"/>
          </w:tcPr>
          <w:p>
            <w:pPr>
              <w:pStyle w:val="7"/>
              <w:spacing w:line="104" w:lineRule="exact"/>
              <w:ind w:firstLine="140"/>
              <w:rPr>
                <w:lang w:eastAsia="zh-CN"/>
              </w:rPr>
            </w:pPr>
            <w:r>
              <w:rPr>
                <w:rFonts w:hint="eastAsia"/>
                <w:sz w:val="10"/>
                <w:szCs w:val="10"/>
                <w:lang w:eastAsia="zh-CN"/>
              </w:rPr>
              <w:t>七、基本医疗保险参保人员医疗费用手工（零星）报销</w:t>
            </w:r>
          </w:p>
        </w:tc>
        <w:tc>
          <w:tcPr>
            <w:tcW w:w="712" w:type="dxa"/>
            <w:vMerge w:val="restart"/>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lang w:val="en-US" w:eastAsia="en-US" w:bidi="en-US"/>
              </w:rPr>
              <w:t>51203600700Y</w:t>
            </w:r>
          </w:p>
        </w:tc>
        <w:tc>
          <w:tcPr>
            <w:tcW w:w="435"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25</w:t>
            </w:r>
          </w:p>
        </w:tc>
        <w:tc>
          <w:tcPr>
            <w:tcW w:w="861" w:type="dxa"/>
            <w:tcBorders>
              <w:top w:val="single" w:color="auto" w:sz="4" w:space="0"/>
              <w:left w:val="single" w:color="auto" w:sz="4" w:space="0"/>
            </w:tcBorders>
            <w:shd w:val="clear" w:color="auto" w:fill="FFFFFF"/>
            <w:vAlign w:val="center"/>
          </w:tcPr>
          <w:p>
            <w:pPr>
              <w:pStyle w:val="6"/>
              <w:spacing w:line="121" w:lineRule="exact"/>
              <w:ind w:firstLine="0"/>
              <w:rPr>
                <w:sz w:val="10"/>
                <w:szCs w:val="10"/>
              </w:rPr>
            </w:pPr>
            <w:r>
              <w:rPr>
                <w:color w:val="323232"/>
                <w:sz w:val="10"/>
                <w:szCs w:val="10"/>
              </w:rPr>
              <w:t>门诊费用报 销</w:t>
            </w:r>
          </w:p>
        </w:tc>
        <w:tc>
          <w:tcPr>
            <w:tcW w:w="901"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512036007001</w:t>
            </w:r>
          </w:p>
        </w:tc>
        <w:tc>
          <w:tcPr>
            <w:tcW w:w="2619" w:type="dxa"/>
            <w:tcBorders>
              <w:top w:val="single" w:color="auto" w:sz="4" w:space="0"/>
              <w:left w:val="single" w:color="auto" w:sz="4" w:space="0"/>
            </w:tcBorders>
            <w:shd w:val="clear" w:color="auto" w:fill="FFFFFF"/>
            <w:vAlign w:val="center"/>
          </w:tcPr>
          <w:p>
            <w:pPr>
              <w:pStyle w:val="6"/>
              <w:tabs>
                <w:tab w:val="left" w:pos="106"/>
              </w:tabs>
              <w:spacing w:line="133" w:lineRule="exact"/>
              <w:ind w:firstLine="0"/>
              <w:rPr>
                <w:color w:val="323232"/>
                <w:sz w:val="10"/>
                <w:szCs w:val="10"/>
              </w:rPr>
            </w:pPr>
            <w:r>
              <w:rPr>
                <w:rFonts w:hint="eastAsia"/>
                <w:color w:val="323232"/>
                <w:sz w:val="10"/>
                <w:szCs w:val="10"/>
                <w:lang w:val="en-US" w:eastAsia="zh-CN"/>
              </w:rPr>
              <w:t>1.</w:t>
            </w:r>
            <w:r>
              <w:rPr>
                <w:color w:val="323232"/>
                <w:sz w:val="10"/>
                <w:szCs w:val="10"/>
              </w:rPr>
              <w:t>医保电子凭证或有效身份证件或社保卡；</w:t>
            </w:r>
          </w:p>
          <w:p>
            <w:pPr>
              <w:pStyle w:val="6"/>
              <w:tabs>
                <w:tab w:val="left" w:pos="106"/>
              </w:tabs>
              <w:spacing w:line="133" w:lineRule="exact"/>
              <w:ind w:firstLine="0"/>
              <w:rPr>
                <w:color w:val="323232"/>
                <w:sz w:val="10"/>
                <w:szCs w:val="10"/>
              </w:rPr>
            </w:pPr>
            <w:r>
              <w:rPr>
                <w:rFonts w:hint="eastAsia"/>
                <w:color w:val="323232"/>
                <w:sz w:val="10"/>
                <w:szCs w:val="10"/>
                <w:lang w:val="en-US" w:eastAsia="zh-CN"/>
              </w:rPr>
              <w:t>2.</w:t>
            </w:r>
            <w:r>
              <w:rPr>
                <w:color w:val="323232"/>
                <w:sz w:val="10"/>
                <w:szCs w:val="10"/>
              </w:rPr>
              <w:t>医院收费票据；</w:t>
            </w:r>
          </w:p>
          <w:p>
            <w:pPr>
              <w:pStyle w:val="6"/>
              <w:tabs>
                <w:tab w:val="left" w:pos="106"/>
              </w:tabs>
              <w:spacing w:line="133" w:lineRule="exact"/>
              <w:ind w:firstLine="0"/>
              <w:rPr>
                <w:color w:val="323232"/>
                <w:sz w:val="10"/>
                <w:szCs w:val="10"/>
              </w:rPr>
            </w:pPr>
            <w:r>
              <w:rPr>
                <w:rFonts w:hint="eastAsia"/>
                <w:color w:val="323232"/>
                <w:sz w:val="10"/>
                <w:szCs w:val="10"/>
                <w:lang w:val="en-US" w:eastAsia="zh-CN"/>
              </w:rPr>
              <w:t>3.</w:t>
            </w:r>
            <w:r>
              <w:rPr>
                <w:color w:val="323232"/>
                <w:sz w:val="10"/>
                <w:szCs w:val="10"/>
              </w:rPr>
              <w:t>门急诊费用清单；</w:t>
            </w:r>
          </w:p>
          <w:p>
            <w:pPr>
              <w:pStyle w:val="6"/>
              <w:tabs>
                <w:tab w:val="left" w:pos="106"/>
              </w:tabs>
              <w:spacing w:line="133" w:lineRule="exact"/>
              <w:ind w:firstLine="0"/>
              <w:rPr>
                <w:color w:val="323232"/>
                <w:sz w:val="10"/>
                <w:szCs w:val="10"/>
              </w:rPr>
            </w:pPr>
            <w:r>
              <w:rPr>
                <w:rFonts w:hint="eastAsia"/>
                <w:color w:val="323232"/>
                <w:sz w:val="10"/>
                <w:szCs w:val="10"/>
                <w:lang w:val="en-US" w:eastAsia="zh-CN"/>
              </w:rPr>
              <w:t>4.</w:t>
            </w:r>
            <w:r>
              <w:rPr>
                <w:color w:val="323232"/>
                <w:sz w:val="10"/>
                <w:szCs w:val="10"/>
              </w:rPr>
              <w:t>处方底方；</w:t>
            </w:r>
          </w:p>
          <w:p>
            <w:pPr>
              <w:pStyle w:val="6"/>
              <w:tabs>
                <w:tab w:val="left" w:pos="106"/>
              </w:tabs>
              <w:spacing w:line="133" w:lineRule="exact"/>
              <w:ind w:firstLine="0"/>
              <w:rPr>
                <w:sz w:val="10"/>
                <w:szCs w:val="10"/>
              </w:rPr>
            </w:pPr>
            <w:r>
              <w:rPr>
                <w:rFonts w:hint="eastAsia"/>
                <w:color w:val="323232"/>
                <w:sz w:val="10"/>
                <w:szCs w:val="10"/>
                <w:lang w:val="en-US" w:eastAsia="zh-CN"/>
              </w:rPr>
              <w:t>5.</w:t>
            </w:r>
            <w:r>
              <w:rPr>
                <w:color w:val="323232"/>
                <w:sz w:val="10"/>
                <w:szCs w:val="10"/>
              </w:rPr>
              <w:t>参保人银行账户信息。</w:t>
            </w:r>
          </w:p>
        </w:tc>
        <w:tc>
          <w:tcPr>
            <w:tcW w:w="871" w:type="dxa"/>
            <w:tcBorders>
              <w:top w:val="single" w:color="auto" w:sz="4" w:space="0"/>
              <w:left w:val="single" w:color="auto" w:sz="4" w:space="0"/>
            </w:tcBorders>
            <w:shd w:val="clear" w:color="auto" w:fill="FFFFFF"/>
            <w:vAlign w:val="center"/>
          </w:tcPr>
          <w:p>
            <w:pPr>
              <w:pStyle w:val="6"/>
              <w:spacing w:line="133" w:lineRule="exact"/>
              <w:ind w:firstLine="0"/>
              <w:rPr>
                <w:color w:val="auto"/>
                <w:sz w:val="10"/>
                <w:szCs w:val="10"/>
              </w:rPr>
            </w:pPr>
            <w:r>
              <w:rPr>
                <w:rFonts w:hint="eastAsia"/>
                <w:color w:val="auto"/>
                <w:sz w:val="10"/>
                <w:szCs w:val="10"/>
                <w:lang w:val="en-US" w:eastAsia="zh-CN"/>
              </w:rPr>
              <w:t>13</w:t>
            </w:r>
            <w:r>
              <w:rPr>
                <w:color w:val="auto"/>
                <w:sz w:val="10"/>
                <w:szCs w:val="10"/>
              </w:rPr>
              <w:t>个工作日</w:t>
            </w:r>
          </w:p>
        </w:tc>
        <w:tc>
          <w:tcPr>
            <w:tcW w:w="870" w:type="dxa"/>
            <w:tcBorders>
              <w:top w:val="single" w:color="auto" w:sz="4" w:space="0"/>
              <w:left w:val="single" w:color="auto" w:sz="4" w:space="0"/>
            </w:tcBorders>
            <w:shd w:val="clear" w:color="auto" w:fill="FFFFFF"/>
            <w:vAlign w:val="center"/>
          </w:tcPr>
          <w:p>
            <w:pPr>
              <w:pStyle w:val="6"/>
              <w:spacing w:line="125" w:lineRule="exact"/>
              <w:ind w:firstLine="0"/>
              <w:rPr>
                <w:sz w:val="10"/>
                <w:szCs w:val="10"/>
              </w:rPr>
            </w:pPr>
            <w:r>
              <w:rPr>
                <w:color w:val="323232"/>
                <w:sz w:val="10"/>
                <w:szCs w:val="10"/>
              </w:rPr>
              <w:t>申请一受理一 审核一拨付一 办结</w:t>
            </w:r>
          </w:p>
        </w:tc>
        <w:tc>
          <w:tcPr>
            <w:tcW w:w="3504" w:type="dxa"/>
            <w:vMerge w:val="restart"/>
            <w:tcBorders>
              <w:top w:val="single" w:color="auto" w:sz="4" w:space="0"/>
              <w:left w:val="single" w:color="auto" w:sz="4" w:space="0"/>
            </w:tcBorders>
            <w:shd w:val="clear" w:color="auto" w:fill="FFFFFF"/>
            <w:vAlign w:val="center"/>
          </w:tcPr>
          <w:p>
            <w:pPr>
              <w:pStyle w:val="6"/>
              <w:numPr>
                <w:ilvl w:val="0"/>
                <w:numId w:val="39"/>
              </w:numPr>
              <w:tabs>
                <w:tab w:val="left" w:pos="110"/>
              </w:tabs>
              <w:spacing w:line="123" w:lineRule="exact"/>
              <w:ind w:firstLine="0"/>
              <w:rPr>
                <w:sz w:val="10"/>
                <w:szCs w:val="10"/>
              </w:rPr>
            </w:pPr>
            <w:r>
              <w:rPr>
                <w:color w:val="323232"/>
                <w:sz w:val="10"/>
                <w:szCs w:val="10"/>
              </w:rPr>
              <w:t>意外伤害就医的应提供①住院病历；②交警事故认定书、法院 判决书、调解协议书等公检法部门出具的相关证明材料复印件一份，无法提供的应填写个人承诺书；</w:t>
            </w:r>
          </w:p>
          <w:p>
            <w:pPr>
              <w:pStyle w:val="6"/>
              <w:numPr>
                <w:ilvl w:val="0"/>
                <w:numId w:val="39"/>
              </w:numPr>
              <w:tabs>
                <w:tab w:val="left" w:pos="106"/>
              </w:tabs>
              <w:spacing w:line="123" w:lineRule="exact"/>
              <w:ind w:firstLine="0"/>
              <w:jc w:val="left"/>
              <w:rPr>
                <w:sz w:val="10"/>
                <w:szCs w:val="10"/>
              </w:rPr>
            </w:pPr>
            <w:r>
              <w:rPr>
                <w:color w:val="323232"/>
                <w:sz w:val="10"/>
                <w:szCs w:val="10"/>
              </w:rPr>
              <w:t>急诊提供急诊诊断证明；</w:t>
            </w:r>
          </w:p>
          <w:p>
            <w:pPr>
              <w:pStyle w:val="6"/>
              <w:numPr>
                <w:ilvl w:val="0"/>
                <w:numId w:val="39"/>
              </w:numPr>
              <w:tabs>
                <w:tab w:val="left" w:pos="106"/>
              </w:tabs>
              <w:spacing w:line="123" w:lineRule="exact"/>
              <w:ind w:firstLine="0"/>
              <w:rPr>
                <w:sz w:val="10"/>
                <w:szCs w:val="10"/>
              </w:rPr>
            </w:pPr>
            <w:r>
              <w:rPr>
                <w:color w:val="323232"/>
                <w:sz w:val="10"/>
                <w:szCs w:val="10"/>
              </w:rPr>
              <w:t>医院收费票据包括纸质发票或电子发票。</w:t>
            </w:r>
          </w:p>
        </w:tc>
        <w:tc>
          <w:tcPr>
            <w:tcW w:w="3616" w:type="dxa"/>
            <w:vMerge w:val="restart"/>
            <w:tcBorders>
              <w:top w:val="single" w:color="auto" w:sz="4" w:space="0"/>
              <w:left w:val="single" w:color="auto" w:sz="4" w:space="0"/>
              <w:right w:val="single" w:color="auto" w:sz="4" w:space="0"/>
            </w:tcBorders>
            <w:shd w:val="clear" w:color="auto" w:fill="FFFFFF"/>
            <w:vAlign w:val="center"/>
          </w:tcPr>
          <w:p>
            <w:pPr>
              <w:pStyle w:val="6"/>
              <w:numPr>
                <w:ilvl w:val="0"/>
                <w:numId w:val="40"/>
              </w:numPr>
              <w:tabs>
                <w:tab w:val="left" w:pos="133"/>
              </w:tabs>
              <w:spacing w:line="117" w:lineRule="exact"/>
              <w:ind w:firstLine="0"/>
              <w:jc w:val="left"/>
              <w:rPr>
                <w:sz w:val="10"/>
                <w:szCs w:val="10"/>
              </w:rPr>
            </w:pPr>
            <w:r>
              <w:rPr>
                <w:color w:val="323232"/>
                <w:sz w:val="10"/>
                <w:szCs w:val="10"/>
              </w:rPr>
              <w:t>《中华人民共和国社会保险法》（主席令第</w:t>
            </w:r>
            <w:r>
              <w:rPr>
                <w:rFonts w:ascii="Times New Roman" w:hAnsi="Times New Roman" w:eastAsia="Times New Roman" w:cs="Times New Roman"/>
                <w:b/>
                <w:bCs/>
                <w:color w:val="323232"/>
                <w:sz w:val="10"/>
                <w:szCs w:val="10"/>
              </w:rPr>
              <w:t>35</w:t>
            </w:r>
            <w:r>
              <w:rPr>
                <w:color w:val="323232"/>
                <w:sz w:val="10"/>
                <w:szCs w:val="10"/>
              </w:rPr>
              <w:t>号）第二十八条、第三十条；</w:t>
            </w:r>
          </w:p>
          <w:p>
            <w:pPr>
              <w:pStyle w:val="6"/>
              <w:numPr>
                <w:ilvl w:val="0"/>
                <w:numId w:val="40"/>
              </w:numPr>
              <w:tabs>
                <w:tab w:val="left" w:pos="102"/>
              </w:tabs>
              <w:spacing w:line="117" w:lineRule="exact"/>
              <w:ind w:firstLine="0"/>
              <w:jc w:val="left"/>
              <w:rPr>
                <w:sz w:val="10"/>
                <w:szCs w:val="10"/>
              </w:rPr>
            </w:pPr>
            <w:r>
              <w:rPr>
                <w:rFonts w:hint="eastAsia"/>
                <w:color w:val="323232"/>
                <w:sz w:val="10"/>
                <w:szCs w:val="10"/>
                <w:lang w:eastAsia="zh-CN"/>
              </w:rPr>
              <w:t>《国</w:t>
            </w:r>
            <w:r>
              <w:rPr>
                <w:color w:val="323232"/>
                <w:sz w:val="10"/>
                <w:szCs w:val="10"/>
              </w:rPr>
              <w:t>家医疗保障局关于加快解决群众办事堵点问题的通知》（国医保</w:t>
            </w:r>
            <w:r>
              <w:rPr>
                <w:rFonts w:hint="eastAsia"/>
                <w:color w:val="323232"/>
                <w:sz w:val="10"/>
                <w:szCs w:val="10"/>
                <w:lang w:eastAsia="zh-CN"/>
              </w:rPr>
              <w:t>电</w:t>
            </w:r>
            <w:r>
              <w:rPr>
                <w:color w:val="323232"/>
                <w:sz w:val="10"/>
                <w:szCs w:val="10"/>
              </w:rPr>
              <w:t>〔</w:t>
            </w:r>
            <w:r>
              <w:rPr>
                <w:rFonts w:ascii="Times New Roman" w:hAnsi="Times New Roman" w:eastAsia="Times New Roman" w:cs="Times New Roman"/>
                <w:b/>
                <w:bCs/>
                <w:color w:val="323232"/>
                <w:sz w:val="10"/>
                <w:szCs w:val="10"/>
              </w:rPr>
              <w:t>2018</w:t>
            </w:r>
            <w:r>
              <w:rPr>
                <w:color w:val="323232"/>
                <w:sz w:val="10"/>
                <w:szCs w:val="10"/>
              </w:rPr>
              <w:t>〕</w:t>
            </w:r>
            <w:r>
              <w:rPr>
                <w:rFonts w:ascii="Times New Roman" w:hAnsi="Times New Roman" w:eastAsia="Times New Roman" w:cs="Times New Roman"/>
                <w:b/>
                <w:bCs/>
                <w:color w:val="323232"/>
                <w:sz w:val="10"/>
                <w:szCs w:val="10"/>
              </w:rPr>
              <w:t>14</w:t>
            </w:r>
            <w:r>
              <w:rPr>
                <w:color w:val="323232"/>
                <w:sz w:val="10"/>
                <w:szCs w:val="10"/>
              </w:rPr>
              <w:t>号）</w:t>
            </w:r>
            <w:r>
              <w:rPr>
                <w:color w:val="676767"/>
                <w:sz w:val="10"/>
                <w:szCs w:val="10"/>
                <w:lang w:val="en-US" w:eastAsia="zh-CN" w:bidi="en-US"/>
              </w:rPr>
              <w:t>.</w:t>
            </w:r>
          </w:p>
        </w:tc>
      </w:tr>
      <w:tr>
        <w:tblPrEx>
          <w:tblCellMar>
            <w:top w:w="0" w:type="dxa"/>
            <w:left w:w="108" w:type="dxa"/>
            <w:bottom w:w="0" w:type="dxa"/>
            <w:right w:w="108" w:type="dxa"/>
          </w:tblCellMar>
        </w:tblPrEx>
        <w:trPr>
          <w:trHeight w:val="812" w:hRule="exact"/>
          <w:jc w:val="center"/>
        </w:trPr>
        <w:tc>
          <w:tcPr>
            <w:tcW w:w="871" w:type="dxa"/>
            <w:vMerge w:val="continue"/>
            <w:tcBorders>
              <w:left w:val="single" w:color="auto" w:sz="4" w:space="0"/>
            </w:tcBorders>
            <w:shd w:val="clear" w:color="auto" w:fill="FFFFFF"/>
            <w:textDirection w:val="tbRlV"/>
            <w:vAlign w:val="bottom"/>
          </w:tcPr>
          <w:p/>
        </w:tc>
        <w:tc>
          <w:tcPr>
            <w:tcW w:w="712" w:type="dxa"/>
            <w:vMerge w:val="continue"/>
            <w:tcBorders>
              <w:left w:val="single" w:color="auto" w:sz="4" w:space="0"/>
            </w:tcBorders>
            <w:shd w:val="clear" w:color="auto" w:fill="FFFFFF"/>
            <w:vAlign w:val="center"/>
          </w:tcPr>
          <w:p/>
        </w:tc>
        <w:tc>
          <w:tcPr>
            <w:tcW w:w="435"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26</w:t>
            </w:r>
          </w:p>
        </w:tc>
        <w:tc>
          <w:tcPr>
            <w:tcW w:w="861" w:type="dxa"/>
            <w:tcBorders>
              <w:top w:val="single" w:color="auto" w:sz="4" w:space="0"/>
              <w:left w:val="single" w:color="auto" w:sz="4" w:space="0"/>
            </w:tcBorders>
            <w:shd w:val="clear" w:color="auto" w:fill="FFFFFF"/>
            <w:vAlign w:val="center"/>
          </w:tcPr>
          <w:p>
            <w:pPr>
              <w:pStyle w:val="6"/>
              <w:spacing w:line="133" w:lineRule="exact"/>
              <w:ind w:firstLine="0"/>
              <w:rPr>
                <w:sz w:val="10"/>
                <w:szCs w:val="10"/>
              </w:rPr>
            </w:pPr>
            <w:r>
              <w:rPr>
                <w:color w:val="323232"/>
                <w:sz w:val="10"/>
                <w:szCs w:val="10"/>
              </w:rPr>
              <w:t>住院费用报 销</w:t>
            </w:r>
          </w:p>
        </w:tc>
        <w:tc>
          <w:tcPr>
            <w:tcW w:w="901"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512036007002</w:t>
            </w:r>
          </w:p>
        </w:tc>
        <w:tc>
          <w:tcPr>
            <w:tcW w:w="2619" w:type="dxa"/>
            <w:tcBorders>
              <w:top w:val="single" w:color="auto" w:sz="4" w:space="0"/>
              <w:left w:val="single" w:color="auto" w:sz="4" w:space="0"/>
            </w:tcBorders>
            <w:shd w:val="clear" w:color="auto" w:fill="FFFFFF"/>
            <w:vAlign w:val="center"/>
          </w:tcPr>
          <w:p>
            <w:pPr>
              <w:pStyle w:val="6"/>
              <w:tabs>
                <w:tab w:val="left" w:pos="106"/>
              </w:tabs>
              <w:spacing w:line="133" w:lineRule="exact"/>
              <w:ind w:firstLine="0"/>
              <w:rPr>
                <w:color w:val="323232"/>
                <w:sz w:val="10"/>
                <w:szCs w:val="10"/>
                <w:lang w:val="en-US" w:eastAsia="zh-CN"/>
              </w:rPr>
            </w:pPr>
            <w:r>
              <w:rPr>
                <w:rFonts w:hint="eastAsia"/>
                <w:color w:val="323232"/>
                <w:sz w:val="10"/>
                <w:szCs w:val="10"/>
                <w:lang w:val="en-US" w:eastAsia="zh-CN"/>
              </w:rPr>
              <w:t>1.医保电子凭证或有效身份证件或社保卡；</w:t>
            </w:r>
          </w:p>
          <w:p>
            <w:pPr>
              <w:pStyle w:val="6"/>
              <w:tabs>
                <w:tab w:val="left" w:pos="106"/>
              </w:tabs>
              <w:spacing w:line="133" w:lineRule="exact"/>
              <w:ind w:firstLine="0"/>
              <w:rPr>
                <w:color w:val="323232"/>
                <w:sz w:val="10"/>
                <w:szCs w:val="10"/>
                <w:lang w:val="en-US" w:eastAsia="zh-CN"/>
              </w:rPr>
            </w:pPr>
            <w:r>
              <w:rPr>
                <w:rFonts w:hint="eastAsia"/>
                <w:color w:val="323232"/>
                <w:sz w:val="10"/>
                <w:szCs w:val="10"/>
                <w:lang w:val="en-US" w:eastAsia="zh-CN"/>
              </w:rPr>
              <w:t>2.医院收费票据；</w:t>
            </w:r>
          </w:p>
          <w:p>
            <w:pPr>
              <w:pStyle w:val="6"/>
              <w:tabs>
                <w:tab w:val="left" w:pos="106"/>
              </w:tabs>
              <w:spacing w:line="133" w:lineRule="exact"/>
              <w:ind w:firstLine="0"/>
              <w:rPr>
                <w:color w:val="323232"/>
                <w:sz w:val="10"/>
                <w:szCs w:val="10"/>
                <w:lang w:val="en-US" w:eastAsia="zh-CN"/>
              </w:rPr>
            </w:pPr>
            <w:r>
              <w:rPr>
                <w:rFonts w:hint="eastAsia"/>
                <w:color w:val="323232"/>
                <w:sz w:val="10"/>
                <w:szCs w:val="10"/>
                <w:lang w:val="en-US" w:eastAsia="zh-CN"/>
              </w:rPr>
              <w:t>3.住院费用清单；</w:t>
            </w:r>
          </w:p>
          <w:p>
            <w:pPr>
              <w:pStyle w:val="6"/>
              <w:tabs>
                <w:tab w:val="left" w:pos="106"/>
              </w:tabs>
              <w:spacing w:line="133" w:lineRule="exact"/>
              <w:ind w:firstLine="0"/>
              <w:rPr>
                <w:color w:val="323232"/>
                <w:sz w:val="10"/>
                <w:szCs w:val="10"/>
                <w:lang w:val="en-US" w:eastAsia="zh-CN"/>
              </w:rPr>
            </w:pPr>
            <w:r>
              <w:rPr>
                <w:rFonts w:hint="eastAsia"/>
                <w:color w:val="323232"/>
                <w:sz w:val="10"/>
                <w:szCs w:val="10"/>
                <w:lang w:val="en-US" w:eastAsia="zh-CN"/>
              </w:rPr>
              <w:t>4.出院记录；</w:t>
            </w:r>
          </w:p>
          <w:p>
            <w:pPr>
              <w:pStyle w:val="6"/>
              <w:tabs>
                <w:tab w:val="left" w:pos="106"/>
              </w:tabs>
              <w:spacing w:line="133" w:lineRule="exact"/>
              <w:ind w:firstLine="0"/>
              <w:rPr>
                <w:color w:val="323232"/>
                <w:sz w:val="10"/>
                <w:szCs w:val="10"/>
                <w:lang w:val="en-US" w:eastAsia="zh-CN"/>
              </w:rPr>
            </w:pPr>
            <w:r>
              <w:rPr>
                <w:rFonts w:hint="eastAsia"/>
                <w:color w:val="323232"/>
                <w:sz w:val="10"/>
                <w:szCs w:val="10"/>
                <w:lang w:val="en-US" w:eastAsia="zh-CN"/>
              </w:rPr>
              <w:t>5.参保人银行账户信息。</w:t>
            </w:r>
          </w:p>
        </w:tc>
        <w:tc>
          <w:tcPr>
            <w:tcW w:w="871" w:type="dxa"/>
            <w:tcBorders>
              <w:top w:val="single" w:color="auto" w:sz="4" w:space="0"/>
              <w:left w:val="single" w:color="auto" w:sz="4" w:space="0"/>
            </w:tcBorders>
            <w:shd w:val="clear" w:color="auto" w:fill="FFFFFF"/>
            <w:vAlign w:val="center"/>
          </w:tcPr>
          <w:p>
            <w:pPr>
              <w:pStyle w:val="6"/>
              <w:spacing w:line="129" w:lineRule="exact"/>
              <w:ind w:firstLine="0"/>
              <w:rPr>
                <w:color w:val="auto"/>
                <w:sz w:val="10"/>
                <w:szCs w:val="10"/>
              </w:rPr>
            </w:pPr>
            <w:r>
              <w:rPr>
                <w:rFonts w:hint="eastAsia"/>
                <w:color w:val="auto"/>
                <w:sz w:val="10"/>
                <w:szCs w:val="10"/>
                <w:lang w:val="en-US" w:eastAsia="zh-CN"/>
              </w:rPr>
              <w:t>17</w:t>
            </w:r>
            <w:r>
              <w:rPr>
                <w:color w:val="auto"/>
                <w:sz w:val="10"/>
                <w:szCs w:val="10"/>
              </w:rPr>
              <w:t>个工 作日</w:t>
            </w:r>
          </w:p>
        </w:tc>
        <w:tc>
          <w:tcPr>
            <w:tcW w:w="870" w:type="dxa"/>
            <w:tcBorders>
              <w:top w:val="single" w:color="auto" w:sz="4" w:space="0"/>
              <w:left w:val="single" w:color="auto" w:sz="4" w:space="0"/>
            </w:tcBorders>
            <w:shd w:val="clear" w:color="auto" w:fill="FFFFFF"/>
            <w:vAlign w:val="center"/>
          </w:tcPr>
          <w:p>
            <w:pPr>
              <w:pStyle w:val="6"/>
              <w:spacing w:line="125" w:lineRule="exact"/>
              <w:ind w:firstLine="0"/>
              <w:rPr>
                <w:sz w:val="10"/>
                <w:szCs w:val="10"/>
              </w:rPr>
            </w:pPr>
            <w:r>
              <w:rPr>
                <w:color w:val="323232"/>
                <w:sz w:val="10"/>
                <w:szCs w:val="10"/>
              </w:rPr>
              <w:t>申请一受理一 审核一拨付一 办结</w:t>
            </w:r>
          </w:p>
        </w:tc>
        <w:tc>
          <w:tcPr>
            <w:tcW w:w="3504" w:type="dxa"/>
            <w:vMerge w:val="continue"/>
            <w:tcBorders>
              <w:left w:val="single" w:color="auto" w:sz="4" w:space="0"/>
            </w:tcBorders>
            <w:shd w:val="clear" w:color="auto" w:fill="FFFFFF"/>
            <w:vAlign w:val="center"/>
          </w:tcPr>
          <w:p/>
        </w:tc>
        <w:tc>
          <w:tcPr>
            <w:tcW w:w="3616" w:type="dxa"/>
            <w:vMerge w:val="continue"/>
            <w:tcBorders>
              <w:left w:val="single" w:color="auto"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1098" w:hRule="exact"/>
          <w:jc w:val="center"/>
        </w:trPr>
        <w:tc>
          <w:tcPr>
            <w:tcW w:w="871" w:type="dxa"/>
            <w:vMerge w:val="restart"/>
            <w:tcBorders>
              <w:top w:val="single" w:color="auto" w:sz="4" w:space="0"/>
              <w:left w:val="single" w:color="auto" w:sz="4" w:space="0"/>
            </w:tcBorders>
            <w:shd w:val="clear" w:color="auto" w:fill="FFFFFF"/>
            <w:vAlign w:val="center"/>
          </w:tcPr>
          <w:p>
            <w:pPr>
              <w:pStyle w:val="7"/>
              <w:spacing w:line="104" w:lineRule="exact"/>
              <w:rPr>
                <w:sz w:val="10"/>
                <w:szCs w:val="10"/>
                <w:lang w:eastAsia="zh-CN"/>
              </w:rPr>
            </w:pPr>
            <w:r>
              <w:rPr>
                <w:rFonts w:hint="eastAsia"/>
                <w:sz w:val="10"/>
                <w:szCs w:val="10"/>
                <w:lang w:eastAsia="zh-CN"/>
              </w:rPr>
              <w:t>八、生育保险待遇核准支付</w:t>
            </w:r>
          </w:p>
        </w:tc>
        <w:tc>
          <w:tcPr>
            <w:tcW w:w="712" w:type="dxa"/>
            <w:vMerge w:val="restart"/>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lang w:val="en-US" w:eastAsia="en-US" w:bidi="en-US"/>
              </w:rPr>
              <w:t>51203600800Y</w:t>
            </w:r>
          </w:p>
        </w:tc>
        <w:tc>
          <w:tcPr>
            <w:tcW w:w="435" w:type="dxa"/>
            <w:tcBorders>
              <w:top w:val="single" w:color="auto" w:sz="4" w:space="0"/>
              <w:left w:val="single" w:color="auto" w:sz="4" w:space="0"/>
            </w:tcBorders>
            <w:shd w:val="clear" w:color="auto" w:fill="FFFFFF"/>
            <w:vAlign w:val="center"/>
          </w:tcPr>
          <w:p>
            <w:pPr>
              <w:pStyle w:val="6"/>
              <w:spacing w:line="240" w:lineRule="auto"/>
              <w:ind w:firstLine="0"/>
              <w:jc w:val="left"/>
              <w:rPr>
                <w:color w:val="FF0000"/>
                <w:sz w:val="10"/>
                <w:szCs w:val="10"/>
              </w:rPr>
            </w:pPr>
            <w:r>
              <w:rPr>
                <w:rFonts w:ascii="Times New Roman" w:hAnsi="Times New Roman" w:eastAsia="Times New Roman" w:cs="Times New Roman"/>
                <w:b/>
                <w:bCs/>
                <w:color w:val="auto"/>
                <w:sz w:val="10"/>
                <w:szCs w:val="10"/>
              </w:rPr>
              <w:t>27</w:t>
            </w:r>
          </w:p>
        </w:tc>
        <w:tc>
          <w:tcPr>
            <w:tcW w:w="861" w:type="dxa"/>
            <w:tcBorders>
              <w:top w:val="single" w:color="auto" w:sz="4" w:space="0"/>
              <w:left w:val="single" w:color="auto" w:sz="4" w:space="0"/>
            </w:tcBorders>
            <w:shd w:val="clear" w:color="auto" w:fill="FFFFFF"/>
            <w:vAlign w:val="center"/>
          </w:tcPr>
          <w:p>
            <w:pPr>
              <w:pStyle w:val="6"/>
              <w:spacing w:line="125" w:lineRule="exact"/>
              <w:ind w:firstLine="0"/>
              <w:rPr>
                <w:color w:val="auto"/>
                <w:sz w:val="10"/>
                <w:szCs w:val="10"/>
              </w:rPr>
            </w:pPr>
            <w:r>
              <w:rPr>
                <w:color w:val="auto"/>
                <w:sz w:val="10"/>
                <w:szCs w:val="10"/>
              </w:rPr>
              <w:t>产前检查费 支付</w:t>
            </w:r>
          </w:p>
        </w:tc>
        <w:tc>
          <w:tcPr>
            <w:tcW w:w="901" w:type="dxa"/>
            <w:tcBorders>
              <w:top w:val="single" w:color="auto" w:sz="4" w:space="0"/>
              <w:left w:val="single" w:color="auto" w:sz="4" w:space="0"/>
            </w:tcBorders>
            <w:shd w:val="clear" w:color="auto" w:fill="FFFFFF"/>
            <w:vAlign w:val="center"/>
          </w:tcPr>
          <w:p>
            <w:pPr>
              <w:pStyle w:val="6"/>
              <w:spacing w:line="240" w:lineRule="auto"/>
              <w:ind w:firstLine="0"/>
              <w:jc w:val="left"/>
              <w:rPr>
                <w:color w:val="auto"/>
                <w:sz w:val="10"/>
                <w:szCs w:val="10"/>
              </w:rPr>
            </w:pPr>
            <w:r>
              <w:rPr>
                <w:rFonts w:ascii="Times New Roman" w:hAnsi="Times New Roman" w:eastAsia="Times New Roman" w:cs="Times New Roman"/>
                <w:b/>
                <w:bCs/>
                <w:color w:val="auto"/>
                <w:sz w:val="10"/>
                <w:szCs w:val="10"/>
              </w:rPr>
              <w:t>512036008001</w:t>
            </w:r>
          </w:p>
        </w:tc>
        <w:tc>
          <w:tcPr>
            <w:tcW w:w="2619" w:type="dxa"/>
            <w:tcBorders>
              <w:top w:val="single" w:color="auto" w:sz="4" w:space="0"/>
              <w:left w:val="single" w:color="auto" w:sz="4" w:space="0"/>
            </w:tcBorders>
            <w:shd w:val="clear" w:color="auto" w:fill="FFFFFF"/>
            <w:vAlign w:val="center"/>
          </w:tcPr>
          <w:p>
            <w:pPr>
              <w:pStyle w:val="6"/>
              <w:tabs>
                <w:tab w:val="left" w:pos="106"/>
              </w:tabs>
              <w:spacing w:line="133" w:lineRule="exact"/>
              <w:ind w:firstLine="0"/>
              <w:rPr>
                <w:color w:val="auto"/>
                <w:sz w:val="10"/>
                <w:szCs w:val="10"/>
              </w:rPr>
            </w:pPr>
            <w:r>
              <w:rPr>
                <w:rFonts w:hint="eastAsia"/>
                <w:color w:val="auto"/>
                <w:sz w:val="10"/>
                <w:szCs w:val="10"/>
                <w:lang w:val="en-US" w:eastAsia="zh-CN"/>
              </w:rPr>
              <w:t>1.</w:t>
            </w:r>
            <w:r>
              <w:rPr>
                <w:color w:val="auto"/>
                <w:sz w:val="10"/>
                <w:szCs w:val="10"/>
              </w:rPr>
              <w:t>医保电子凭证或有效身份证件或社保卡；</w:t>
            </w:r>
          </w:p>
          <w:p>
            <w:pPr>
              <w:pStyle w:val="6"/>
              <w:tabs>
                <w:tab w:val="left" w:pos="106"/>
              </w:tabs>
              <w:spacing w:line="133" w:lineRule="exact"/>
              <w:ind w:firstLine="0"/>
              <w:rPr>
                <w:color w:val="auto"/>
                <w:sz w:val="10"/>
                <w:szCs w:val="10"/>
              </w:rPr>
            </w:pPr>
            <w:r>
              <w:rPr>
                <w:rFonts w:hint="eastAsia"/>
                <w:color w:val="auto"/>
                <w:sz w:val="10"/>
                <w:szCs w:val="10"/>
                <w:lang w:val="en-US" w:eastAsia="zh-CN"/>
              </w:rPr>
              <w:t>2.</w:t>
            </w:r>
            <w:r>
              <w:rPr>
                <w:color w:val="auto"/>
                <w:sz w:val="10"/>
                <w:szCs w:val="10"/>
              </w:rPr>
              <w:t>医院收费票据；</w:t>
            </w:r>
          </w:p>
          <w:p>
            <w:pPr>
              <w:pStyle w:val="6"/>
              <w:tabs>
                <w:tab w:val="left" w:pos="106"/>
              </w:tabs>
              <w:spacing w:line="133" w:lineRule="exact"/>
              <w:ind w:firstLine="0"/>
              <w:rPr>
                <w:color w:val="auto"/>
                <w:sz w:val="10"/>
                <w:szCs w:val="10"/>
              </w:rPr>
            </w:pPr>
            <w:r>
              <w:rPr>
                <w:rFonts w:hint="eastAsia"/>
                <w:color w:val="auto"/>
                <w:sz w:val="10"/>
                <w:szCs w:val="10"/>
                <w:lang w:val="en-US" w:eastAsia="zh-CN"/>
              </w:rPr>
              <w:t>3.</w:t>
            </w:r>
            <w:r>
              <w:rPr>
                <w:color w:val="auto"/>
                <w:sz w:val="10"/>
                <w:szCs w:val="10"/>
              </w:rPr>
              <w:t>费用清单；</w:t>
            </w:r>
          </w:p>
          <w:p>
            <w:pPr>
              <w:pStyle w:val="6"/>
              <w:tabs>
                <w:tab w:val="left" w:pos="106"/>
              </w:tabs>
              <w:spacing w:line="133" w:lineRule="exact"/>
              <w:ind w:firstLine="0"/>
              <w:rPr>
                <w:color w:val="auto"/>
                <w:sz w:val="10"/>
                <w:szCs w:val="10"/>
              </w:rPr>
            </w:pPr>
            <w:r>
              <w:rPr>
                <w:rFonts w:hint="eastAsia"/>
                <w:color w:val="auto"/>
                <w:sz w:val="10"/>
                <w:szCs w:val="10"/>
                <w:lang w:val="en-US" w:eastAsia="zh-CN"/>
              </w:rPr>
              <w:t>4.</w:t>
            </w:r>
            <w:r>
              <w:rPr>
                <w:color w:val="auto"/>
                <w:sz w:val="10"/>
                <w:szCs w:val="10"/>
              </w:rPr>
              <w:t>诊断证明；</w:t>
            </w:r>
          </w:p>
          <w:p>
            <w:pPr>
              <w:pStyle w:val="6"/>
              <w:tabs>
                <w:tab w:val="left" w:pos="106"/>
              </w:tabs>
              <w:spacing w:line="133" w:lineRule="exact"/>
              <w:ind w:firstLine="0"/>
              <w:rPr>
                <w:color w:val="auto"/>
                <w:sz w:val="10"/>
                <w:szCs w:val="10"/>
              </w:rPr>
            </w:pPr>
            <w:r>
              <w:rPr>
                <w:rFonts w:hint="eastAsia"/>
                <w:color w:val="auto"/>
                <w:sz w:val="10"/>
                <w:szCs w:val="10"/>
                <w:lang w:val="en-US" w:eastAsia="zh-CN"/>
              </w:rPr>
              <w:t>5.</w:t>
            </w:r>
            <w:r>
              <w:rPr>
                <w:color w:val="auto"/>
                <w:sz w:val="10"/>
                <w:szCs w:val="10"/>
              </w:rPr>
              <w:t>参保人银行账户信息。</w:t>
            </w:r>
          </w:p>
        </w:tc>
        <w:tc>
          <w:tcPr>
            <w:tcW w:w="871" w:type="dxa"/>
            <w:tcBorders>
              <w:top w:val="single" w:color="auto" w:sz="4" w:space="0"/>
              <w:left w:val="single" w:color="auto" w:sz="4" w:space="0"/>
            </w:tcBorders>
            <w:shd w:val="clear" w:color="auto" w:fill="FFFFFF"/>
            <w:vAlign w:val="center"/>
          </w:tcPr>
          <w:p>
            <w:pPr>
              <w:pStyle w:val="6"/>
              <w:spacing w:line="137" w:lineRule="exact"/>
              <w:ind w:firstLine="100" w:firstLineChars="100"/>
              <w:rPr>
                <w:rFonts w:hint="eastAsia" w:eastAsia="宋体"/>
                <w:color w:val="auto"/>
                <w:sz w:val="10"/>
                <w:szCs w:val="10"/>
                <w:lang w:val="en-US" w:eastAsia="zh-CN"/>
              </w:rPr>
            </w:pPr>
            <w:r>
              <w:rPr>
                <w:rFonts w:hint="eastAsia"/>
                <w:color w:val="auto"/>
                <w:sz w:val="10"/>
                <w:szCs w:val="10"/>
                <w:lang w:val="en-US" w:eastAsia="zh-CN"/>
              </w:rPr>
              <w:t>即时办结</w:t>
            </w:r>
          </w:p>
        </w:tc>
        <w:tc>
          <w:tcPr>
            <w:tcW w:w="870" w:type="dxa"/>
            <w:tcBorders>
              <w:top w:val="single" w:color="auto" w:sz="4" w:space="0"/>
              <w:left w:val="single" w:color="auto" w:sz="4" w:space="0"/>
            </w:tcBorders>
            <w:shd w:val="clear" w:color="auto" w:fill="FFFFFF"/>
            <w:vAlign w:val="center"/>
          </w:tcPr>
          <w:p>
            <w:pPr>
              <w:pStyle w:val="6"/>
              <w:spacing w:line="127" w:lineRule="exact"/>
              <w:ind w:firstLine="0"/>
              <w:rPr>
                <w:color w:val="auto"/>
                <w:sz w:val="10"/>
                <w:szCs w:val="10"/>
              </w:rPr>
            </w:pPr>
            <w:r>
              <w:rPr>
                <w:color w:val="auto"/>
                <w:sz w:val="10"/>
                <w:szCs w:val="10"/>
              </w:rPr>
              <w:t>申请一受理一 审核一拨付一 办结</w:t>
            </w:r>
          </w:p>
        </w:tc>
        <w:tc>
          <w:tcPr>
            <w:tcW w:w="3504" w:type="dxa"/>
            <w:vMerge w:val="restart"/>
            <w:tcBorders>
              <w:top w:val="single" w:color="auto" w:sz="4" w:space="0"/>
              <w:left w:val="single" w:color="auto" w:sz="4" w:space="0"/>
            </w:tcBorders>
            <w:shd w:val="clear" w:color="auto" w:fill="FFFFFF"/>
            <w:vAlign w:val="center"/>
          </w:tcPr>
          <w:p>
            <w:pPr>
              <w:pStyle w:val="6"/>
              <w:numPr>
                <w:ilvl w:val="0"/>
                <w:numId w:val="41"/>
              </w:numPr>
              <w:tabs>
                <w:tab w:val="left" w:pos="98"/>
              </w:tabs>
              <w:spacing w:line="127" w:lineRule="exact"/>
              <w:ind w:firstLine="0"/>
              <w:jc w:val="left"/>
              <w:rPr>
                <w:sz w:val="10"/>
                <w:szCs w:val="10"/>
              </w:rPr>
            </w:pPr>
            <w:r>
              <w:rPr>
                <w:rFonts w:hint="eastAsia"/>
                <w:color w:val="323232"/>
                <w:sz w:val="10"/>
                <w:szCs w:val="10"/>
                <w:lang w:eastAsia="zh-CN"/>
              </w:rPr>
              <w:t>在</w:t>
            </w:r>
            <w:r>
              <w:rPr>
                <w:color w:val="323232"/>
                <w:sz w:val="10"/>
                <w:szCs w:val="10"/>
              </w:rPr>
              <w:t>合并支付的一次性提供材料；</w:t>
            </w:r>
          </w:p>
          <w:p>
            <w:pPr>
              <w:pStyle w:val="6"/>
              <w:numPr>
                <w:ilvl w:val="0"/>
                <w:numId w:val="41"/>
              </w:numPr>
              <w:tabs>
                <w:tab w:val="left" w:pos="94"/>
              </w:tabs>
              <w:spacing w:line="127" w:lineRule="exact"/>
              <w:ind w:firstLine="0"/>
              <w:jc w:val="left"/>
              <w:rPr>
                <w:sz w:val="10"/>
                <w:szCs w:val="10"/>
              </w:rPr>
            </w:pPr>
            <w:r>
              <w:rPr>
                <w:color w:val="323232"/>
                <w:sz w:val="10"/>
                <w:szCs w:val="10"/>
              </w:rPr>
              <w:t>生育医疗费、计划生育医疗费已进行联网结算的，申领生育津贴无需提供病历资料；</w:t>
            </w:r>
          </w:p>
          <w:p>
            <w:pPr>
              <w:pStyle w:val="6"/>
              <w:numPr>
                <w:ilvl w:val="0"/>
                <w:numId w:val="41"/>
              </w:numPr>
              <w:tabs>
                <w:tab w:val="left" w:pos="98"/>
              </w:tabs>
              <w:spacing w:line="127" w:lineRule="exact"/>
              <w:ind w:firstLine="0"/>
              <w:rPr>
                <w:sz w:val="10"/>
                <w:szCs w:val="10"/>
              </w:rPr>
            </w:pPr>
            <w:r>
              <w:rPr>
                <w:color w:val="323232"/>
                <w:sz w:val="10"/>
                <w:szCs w:val="10"/>
              </w:rPr>
              <w:t>加强部门间数据共享，相互提供证明材料。医疗保障经办业务 平台如无法通过其他部门获得生育服务证等，由办理人提供，无法提供的，需提供个人承诺书；</w:t>
            </w:r>
          </w:p>
          <w:p>
            <w:pPr>
              <w:pStyle w:val="6"/>
              <w:tabs>
                <w:tab w:val="left" w:pos="102"/>
              </w:tabs>
              <w:spacing w:line="127" w:lineRule="exact"/>
              <w:ind w:firstLine="0"/>
              <w:rPr>
                <w:sz w:val="10"/>
                <w:szCs w:val="10"/>
              </w:rPr>
            </w:pPr>
          </w:p>
        </w:tc>
        <w:tc>
          <w:tcPr>
            <w:tcW w:w="3616" w:type="dxa"/>
            <w:vMerge w:val="restart"/>
            <w:tcBorders>
              <w:top w:val="single" w:color="auto" w:sz="4" w:space="0"/>
              <w:left w:val="single" w:color="auto" w:sz="4" w:space="0"/>
              <w:right w:val="single" w:color="auto" w:sz="4" w:space="0"/>
            </w:tcBorders>
            <w:shd w:val="clear" w:color="auto" w:fill="FFFFFF"/>
            <w:vAlign w:val="center"/>
          </w:tcPr>
          <w:p>
            <w:pPr>
              <w:pStyle w:val="6"/>
              <w:numPr>
                <w:ilvl w:val="0"/>
                <w:numId w:val="42"/>
              </w:numPr>
              <w:tabs>
                <w:tab w:val="left" w:pos="125"/>
              </w:tabs>
              <w:spacing w:line="114" w:lineRule="exact"/>
              <w:ind w:firstLine="0"/>
              <w:jc w:val="left"/>
              <w:rPr>
                <w:sz w:val="10"/>
                <w:szCs w:val="10"/>
              </w:rPr>
            </w:pPr>
            <w:r>
              <w:rPr>
                <w:color w:val="323232"/>
                <w:sz w:val="10"/>
                <w:szCs w:val="10"/>
              </w:rPr>
              <w:t>《中华人民共和国社会保险法》（主席令第</w:t>
            </w:r>
            <w:r>
              <w:rPr>
                <w:rFonts w:ascii="Times New Roman" w:hAnsi="Times New Roman" w:eastAsia="Times New Roman" w:cs="Times New Roman"/>
                <w:b/>
                <w:bCs/>
                <w:color w:val="323232"/>
                <w:sz w:val="10"/>
                <w:szCs w:val="10"/>
              </w:rPr>
              <w:t>35</w:t>
            </w:r>
            <w:r>
              <w:rPr>
                <w:color w:val="323232"/>
                <w:sz w:val="10"/>
                <w:szCs w:val="10"/>
              </w:rPr>
              <w:t>号）第五十四条；</w:t>
            </w:r>
          </w:p>
          <w:p>
            <w:pPr>
              <w:pStyle w:val="6"/>
              <w:numPr>
                <w:ilvl w:val="0"/>
                <w:numId w:val="42"/>
              </w:numPr>
              <w:tabs>
                <w:tab w:val="left" w:pos="141"/>
              </w:tabs>
              <w:spacing w:line="114" w:lineRule="exact"/>
              <w:ind w:firstLine="0"/>
              <w:rPr>
                <w:sz w:val="10"/>
                <w:szCs w:val="10"/>
              </w:rPr>
            </w:pPr>
            <w:r>
              <w:rPr>
                <w:color w:val="323232"/>
                <w:sz w:val="10"/>
                <w:szCs w:val="10"/>
              </w:rPr>
              <w:t>《四川省医疗保障局等五部门关于全面推进生育保险和职工基本医疗保险合并实施的指导意见》（川医保规〔</w:t>
            </w:r>
            <w:r>
              <w:rPr>
                <w:rFonts w:ascii="Times New Roman" w:hAnsi="Times New Roman" w:eastAsia="Times New Roman" w:cs="Times New Roman"/>
                <w:b/>
                <w:bCs/>
                <w:color w:val="323232"/>
                <w:sz w:val="10"/>
                <w:szCs w:val="10"/>
              </w:rPr>
              <w:t>2019</w:t>
            </w:r>
            <w:r>
              <w:rPr>
                <w:color w:val="323232"/>
                <w:sz w:val="10"/>
                <w:szCs w:val="10"/>
              </w:rPr>
              <w:t>〕</w:t>
            </w:r>
            <w:r>
              <w:rPr>
                <w:rFonts w:ascii="Times New Roman" w:hAnsi="Times New Roman" w:eastAsia="Times New Roman" w:cs="Times New Roman"/>
                <w:b/>
                <w:bCs/>
                <w:color w:val="323232"/>
                <w:sz w:val="10"/>
                <w:szCs w:val="10"/>
              </w:rPr>
              <w:t>4</w:t>
            </w:r>
            <w:r>
              <w:rPr>
                <w:color w:val="323232"/>
                <w:sz w:val="10"/>
                <w:szCs w:val="10"/>
              </w:rPr>
              <w:t>号）</w:t>
            </w:r>
            <w:r>
              <w:rPr>
                <w:rFonts w:hint="eastAsia"/>
                <w:color w:val="323232"/>
                <w:sz w:val="10"/>
                <w:szCs w:val="10"/>
                <w:lang w:eastAsia="zh-CN"/>
              </w:rPr>
              <w:t>。</w:t>
            </w:r>
          </w:p>
          <w:p>
            <w:pPr>
              <w:pStyle w:val="6"/>
              <w:numPr>
                <w:ilvl w:val="0"/>
                <w:numId w:val="42"/>
              </w:numPr>
              <w:tabs>
                <w:tab w:val="left" w:pos="141"/>
              </w:tabs>
              <w:spacing w:line="114" w:lineRule="exact"/>
              <w:ind w:firstLine="0"/>
              <w:rPr>
                <w:sz w:val="10"/>
                <w:szCs w:val="10"/>
              </w:rPr>
            </w:pPr>
            <w:r>
              <w:rPr>
                <w:rFonts w:hint="eastAsia"/>
                <w:color w:val="auto"/>
                <w:sz w:val="10"/>
                <w:szCs w:val="10"/>
                <w:lang w:eastAsia="zh-CN"/>
              </w:rPr>
              <w:t>《乐山市医疗保障局等五部门关于生育保险和职工基本医疗保险合并实施工作的通知》</w:t>
            </w:r>
            <w:r>
              <w:rPr>
                <w:color w:val="auto"/>
                <w:sz w:val="10"/>
                <w:szCs w:val="10"/>
              </w:rPr>
              <w:t>（</w:t>
            </w:r>
            <w:r>
              <w:rPr>
                <w:rFonts w:hint="eastAsia"/>
                <w:color w:val="auto"/>
                <w:sz w:val="10"/>
                <w:szCs w:val="10"/>
                <w:lang w:eastAsia="zh-CN"/>
              </w:rPr>
              <w:t>乐</w:t>
            </w:r>
            <w:r>
              <w:rPr>
                <w:color w:val="auto"/>
                <w:sz w:val="10"/>
                <w:szCs w:val="10"/>
              </w:rPr>
              <w:t>医保发〔</w:t>
            </w:r>
            <w:r>
              <w:rPr>
                <w:rFonts w:ascii="Times New Roman" w:hAnsi="Times New Roman" w:eastAsia="Times New Roman" w:cs="Times New Roman"/>
                <w:b/>
                <w:bCs/>
                <w:color w:val="auto"/>
                <w:sz w:val="10"/>
                <w:szCs w:val="10"/>
              </w:rPr>
              <w:t>20</w:t>
            </w:r>
            <w:r>
              <w:rPr>
                <w:rFonts w:hint="eastAsia" w:ascii="Times New Roman" w:hAnsi="Times New Roman" w:cs="Times New Roman"/>
                <w:b/>
                <w:bCs/>
                <w:color w:val="auto"/>
                <w:sz w:val="10"/>
                <w:szCs w:val="10"/>
                <w:lang w:val="en-US" w:eastAsia="zh-CN"/>
              </w:rPr>
              <w:t>19</w:t>
            </w:r>
            <w:r>
              <w:rPr>
                <w:color w:val="auto"/>
                <w:sz w:val="10"/>
                <w:szCs w:val="10"/>
              </w:rPr>
              <w:t>〕</w:t>
            </w:r>
            <w:r>
              <w:rPr>
                <w:rFonts w:hint="eastAsia"/>
                <w:color w:val="auto"/>
                <w:sz w:val="10"/>
                <w:szCs w:val="10"/>
                <w:lang w:val="en-US" w:eastAsia="zh-CN"/>
              </w:rPr>
              <w:t>41</w:t>
            </w:r>
            <w:r>
              <w:rPr>
                <w:color w:val="auto"/>
                <w:sz w:val="10"/>
                <w:szCs w:val="10"/>
              </w:rPr>
              <w:t>号）</w:t>
            </w:r>
          </w:p>
        </w:tc>
      </w:tr>
      <w:tr>
        <w:tblPrEx>
          <w:tblCellMar>
            <w:top w:w="0" w:type="dxa"/>
            <w:left w:w="108" w:type="dxa"/>
            <w:bottom w:w="0" w:type="dxa"/>
            <w:right w:w="108" w:type="dxa"/>
          </w:tblCellMar>
        </w:tblPrEx>
        <w:trPr>
          <w:trHeight w:val="1002" w:hRule="exact"/>
          <w:jc w:val="center"/>
        </w:trPr>
        <w:tc>
          <w:tcPr>
            <w:tcW w:w="871" w:type="dxa"/>
            <w:vMerge w:val="continue"/>
            <w:tcBorders>
              <w:left w:val="single" w:color="auto" w:sz="4" w:space="0"/>
            </w:tcBorders>
            <w:shd w:val="clear" w:color="auto" w:fill="FFFFFF"/>
            <w:textDirection w:val="tbRlV"/>
            <w:vAlign w:val="bottom"/>
          </w:tcPr>
          <w:p/>
        </w:tc>
        <w:tc>
          <w:tcPr>
            <w:tcW w:w="712" w:type="dxa"/>
            <w:vMerge w:val="continue"/>
            <w:tcBorders>
              <w:left w:val="single" w:color="auto" w:sz="4" w:space="0"/>
            </w:tcBorders>
            <w:shd w:val="clear" w:color="auto" w:fill="FFFFFF"/>
            <w:vAlign w:val="center"/>
          </w:tcPr>
          <w:p/>
        </w:tc>
        <w:tc>
          <w:tcPr>
            <w:tcW w:w="435"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28</w:t>
            </w:r>
          </w:p>
        </w:tc>
        <w:tc>
          <w:tcPr>
            <w:tcW w:w="861" w:type="dxa"/>
            <w:tcBorders>
              <w:top w:val="single" w:color="auto" w:sz="4" w:space="0"/>
              <w:left w:val="single" w:color="auto" w:sz="4" w:space="0"/>
            </w:tcBorders>
            <w:shd w:val="clear" w:color="auto" w:fill="FFFFFF"/>
            <w:vAlign w:val="center"/>
          </w:tcPr>
          <w:p>
            <w:pPr>
              <w:pStyle w:val="6"/>
              <w:spacing w:line="129" w:lineRule="exact"/>
              <w:ind w:firstLine="0"/>
              <w:rPr>
                <w:sz w:val="10"/>
                <w:szCs w:val="10"/>
              </w:rPr>
            </w:pPr>
            <w:r>
              <w:rPr>
                <w:color w:val="323232"/>
                <w:sz w:val="10"/>
                <w:szCs w:val="10"/>
              </w:rPr>
              <w:t>生育医疗费 支付</w:t>
            </w:r>
          </w:p>
        </w:tc>
        <w:tc>
          <w:tcPr>
            <w:tcW w:w="901"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512036008002</w:t>
            </w:r>
          </w:p>
        </w:tc>
        <w:tc>
          <w:tcPr>
            <w:tcW w:w="2619" w:type="dxa"/>
            <w:tcBorders>
              <w:top w:val="single" w:color="auto" w:sz="4" w:space="0"/>
              <w:left w:val="single" w:color="auto" w:sz="4" w:space="0"/>
            </w:tcBorders>
            <w:shd w:val="clear" w:color="auto" w:fill="FFFFFF"/>
            <w:vAlign w:val="center"/>
          </w:tcPr>
          <w:p>
            <w:pPr>
              <w:pStyle w:val="6"/>
              <w:tabs>
                <w:tab w:val="left" w:pos="106"/>
              </w:tabs>
              <w:spacing w:line="133" w:lineRule="exact"/>
              <w:ind w:firstLine="0"/>
              <w:rPr>
                <w:color w:val="323232"/>
                <w:sz w:val="10"/>
                <w:szCs w:val="10"/>
                <w:lang w:val="en-US" w:eastAsia="zh-CN"/>
              </w:rPr>
            </w:pPr>
            <w:r>
              <w:rPr>
                <w:rFonts w:hint="eastAsia"/>
                <w:color w:val="323232"/>
                <w:sz w:val="10"/>
                <w:szCs w:val="10"/>
                <w:lang w:val="en-US" w:eastAsia="zh-CN"/>
              </w:rPr>
              <w:t>1.医保电子凭证或有效身份证件或社保卡；</w:t>
            </w:r>
          </w:p>
          <w:p>
            <w:pPr>
              <w:pStyle w:val="6"/>
              <w:tabs>
                <w:tab w:val="left" w:pos="106"/>
              </w:tabs>
              <w:spacing w:line="133" w:lineRule="exact"/>
              <w:ind w:firstLine="0"/>
              <w:rPr>
                <w:color w:val="323232"/>
                <w:sz w:val="10"/>
                <w:szCs w:val="10"/>
                <w:lang w:val="en-US" w:eastAsia="zh-CN"/>
              </w:rPr>
            </w:pPr>
            <w:r>
              <w:rPr>
                <w:rFonts w:hint="eastAsia"/>
                <w:color w:val="323232"/>
                <w:sz w:val="10"/>
                <w:szCs w:val="10"/>
                <w:lang w:val="en-US" w:eastAsia="zh-CN"/>
              </w:rPr>
              <w:t>2.医院收费票据；</w:t>
            </w:r>
          </w:p>
          <w:p>
            <w:pPr>
              <w:pStyle w:val="6"/>
              <w:tabs>
                <w:tab w:val="left" w:pos="106"/>
              </w:tabs>
              <w:spacing w:line="133" w:lineRule="exact"/>
              <w:ind w:firstLine="0"/>
              <w:rPr>
                <w:color w:val="323232"/>
                <w:sz w:val="10"/>
                <w:szCs w:val="10"/>
                <w:lang w:val="en-US" w:eastAsia="zh-CN"/>
              </w:rPr>
            </w:pPr>
            <w:r>
              <w:rPr>
                <w:rFonts w:hint="eastAsia"/>
                <w:color w:val="323232"/>
                <w:sz w:val="10"/>
                <w:szCs w:val="10"/>
                <w:lang w:val="en-US" w:eastAsia="zh-CN"/>
              </w:rPr>
              <w:t>3.费用清单；</w:t>
            </w:r>
          </w:p>
          <w:p>
            <w:pPr>
              <w:pStyle w:val="6"/>
              <w:tabs>
                <w:tab w:val="left" w:pos="106"/>
              </w:tabs>
              <w:spacing w:line="133" w:lineRule="exact"/>
              <w:ind w:firstLine="0"/>
              <w:rPr>
                <w:color w:val="323232"/>
                <w:sz w:val="10"/>
                <w:szCs w:val="10"/>
                <w:lang w:val="en-US" w:eastAsia="zh-CN"/>
              </w:rPr>
            </w:pPr>
            <w:r>
              <w:rPr>
                <w:rFonts w:hint="eastAsia"/>
                <w:color w:val="323232"/>
                <w:sz w:val="10"/>
                <w:szCs w:val="10"/>
                <w:lang w:val="en-US" w:eastAsia="zh-CN"/>
              </w:rPr>
              <w:t>4.病历资料;</w:t>
            </w:r>
          </w:p>
          <w:p>
            <w:pPr>
              <w:pStyle w:val="6"/>
              <w:tabs>
                <w:tab w:val="left" w:pos="106"/>
              </w:tabs>
              <w:spacing w:line="133" w:lineRule="exact"/>
              <w:ind w:firstLine="0"/>
              <w:rPr>
                <w:sz w:val="10"/>
                <w:szCs w:val="10"/>
              </w:rPr>
            </w:pPr>
            <w:r>
              <w:rPr>
                <w:rFonts w:hint="eastAsia"/>
                <w:color w:val="323232"/>
                <w:sz w:val="10"/>
                <w:szCs w:val="10"/>
                <w:lang w:val="en-US" w:eastAsia="zh-CN"/>
              </w:rPr>
              <w:t>5.参保人银行账户信息。</w:t>
            </w:r>
          </w:p>
        </w:tc>
        <w:tc>
          <w:tcPr>
            <w:tcW w:w="871" w:type="dxa"/>
            <w:tcBorders>
              <w:top w:val="single" w:color="auto" w:sz="4" w:space="0"/>
              <w:left w:val="single" w:color="auto" w:sz="4" w:space="0"/>
            </w:tcBorders>
            <w:shd w:val="clear" w:color="auto" w:fill="FFFFFF"/>
            <w:vAlign w:val="center"/>
          </w:tcPr>
          <w:p>
            <w:pPr>
              <w:pStyle w:val="6"/>
              <w:spacing w:line="125" w:lineRule="exact"/>
              <w:ind w:firstLine="100" w:firstLineChars="100"/>
              <w:rPr>
                <w:rFonts w:hint="eastAsia" w:eastAsia="宋体"/>
                <w:color w:val="auto"/>
                <w:sz w:val="10"/>
                <w:szCs w:val="10"/>
                <w:lang w:val="en-US" w:eastAsia="zh-CN"/>
              </w:rPr>
            </w:pPr>
            <w:r>
              <w:rPr>
                <w:rFonts w:hint="eastAsia"/>
                <w:color w:val="auto"/>
                <w:sz w:val="10"/>
                <w:szCs w:val="10"/>
                <w:lang w:val="en-US" w:eastAsia="zh-CN"/>
              </w:rPr>
              <w:t>4个工作日</w:t>
            </w:r>
          </w:p>
        </w:tc>
        <w:tc>
          <w:tcPr>
            <w:tcW w:w="870" w:type="dxa"/>
            <w:tcBorders>
              <w:top w:val="single" w:color="auto" w:sz="4" w:space="0"/>
              <w:left w:val="single" w:color="auto" w:sz="4" w:space="0"/>
            </w:tcBorders>
            <w:shd w:val="clear" w:color="auto" w:fill="FFFFFF"/>
            <w:vAlign w:val="center"/>
          </w:tcPr>
          <w:p>
            <w:pPr>
              <w:pStyle w:val="6"/>
              <w:spacing w:line="125" w:lineRule="exact"/>
              <w:ind w:firstLine="0"/>
              <w:rPr>
                <w:sz w:val="10"/>
                <w:szCs w:val="10"/>
              </w:rPr>
            </w:pPr>
            <w:r>
              <w:rPr>
                <w:color w:val="323232"/>
                <w:sz w:val="10"/>
                <w:szCs w:val="10"/>
              </w:rPr>
              <w:t>申请一受理一 审核一拨付一 办结</w:t>
            </w:r>
          </w:p>
        </w:tc>
        <w:tc>
          <w:tcPr>
            <w:tcW w:w="3504" w:type="dxa"/>
            <w:vMerge w:val="continue"/>
            <w:tcBorders>
              <w:left w:val="single" w:color="auto" w:sz="4" w:space="0"/>
            </w:tcBorders>
            <w:shd w:val="clear" w:color="auto" w:fill="FFFFFF"/>
            <w:vAlign w:val="center"/>
          </w:tcPr>
          <w:p/>
        </w:tc>
        <w:tc>
          <w:tcPr>
            <w:tcW w:w="3616" w:type="dxa"/>
            <w:vMerge w:val="continue"/>
            <w:tcBorders>
              <w:left w:val="single" w:color="auto"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955" w:hRule="exact"/>
          <w:jc w:val="center"/>
        </w:trPr>
        <w:tc>
          <w:tcPr>
            <w:tcW w:w="871" w:type="dxa"/>
            <w:vMerge w:val="continue"/>
            <w:tcBorders>
              <w:left w:val="single" w:color="auto" w:sz="4" w:space="0"/>
            </w:tcBorders>
            <w:shd w:val="clear" w:color="auto" w:fill="FFFFFF"/>
            <w:textDirection w:val="tbRlV"/>
            <w:vAlign w:val="bottom"/>
          </w:tcPr>
          <w:p/>
        </w:tc>
        <w:tc>
          <w:tcPr>
            <w:tcW w:w="712" w:type="dxa"/>
            <w:vMerge w:val="continue"/>
            <w:tcBorders>
              <w:left w:val="single" w:color="auto" w:sz="4" w:space="0"/>
            </w:tcBorders>
            <w:shd w:val="clear" w:color="auto" w:fill="FFFFFF"/>
            <w:vAlign w:val="center"/>
          </w:tcPr>
          <w:p/>
        </w:tc>
        <w:tc>
          <w:tcPr>
            <w:tcW w:w="435"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29</w:t>
            </w:r>
          </w:p>
        </w:tc>
        <w:tc>
          <w:tcPr>
            <w:tcW w:w="861" w:type="dxa"/>
            <w:tcBorders>
              <w:top w:val="single" w:color="auto" w:sz="4" w:space="0"/>
              <w:left w:val="single" w:color="auto" w:sz="4" w:space="0"/>
            </w:tcBorders>
            <w:shd w:val="clear" w:color="auto" w:fill="FFFFFF"/>
            <w:vAlign w:val="center"/>
          </w:tcPr>
          <w:p>
            <w:pPr>
              <w:pStyle w:val="6"/>
              <w:spacing w:line="133" w:lineRule="exact"/>
              <w:ind w:firstLine="0"/>
              <w:rPr>
                <w:sz w:val="10"/>
                <w:szCs w:val="10"/>
              </w:rPr>
            </w:pPr>
            <w:r>
              <w:rPr>
                <w:color w:val="323232"/>
                <w:sz w:val="10"/>
                <w:szCs w:val="10"/>
              </w:rPr>
              <w:t>计划生育医 疗</w:t>
            </w:r>
            <w:r>
              <w:rPr>
                <w:rFonts w:hint="eastAsia"/>
                <w:color w:val="323232"/>
                <w:sz w:val="10"/>
                <w:szCs w:val="10"/>
                <w:lang w:eastAsia="zh-CN"/>
              </w:rPr>
              <w:t>费</w:t>
            </w:r>
            <w:r>
              <w:rPr>
                <w:color w:val="323232"/>
                <w:sz w:val="10"/>
                <w:szCs w:val="10"/>
              </w:rPr>
              <w:t>支付</w:t>
            </w:r>
          </w:p>
        </w:tc>
        <w:tc>
          <w:tcPr>
            <w:tcW w:w="901"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512036008003</w:t>
            </w:r>
          </w:p>
        </w:tc>
        <w:tc>
          <w:tcPr>
            <w:tcW w:w="2619" w:type="dxa"/>
            <w:tcBorders>
              <w:top w:val="single" w:color="auto" w:sz="4" w:space="0"/>
              <w:left w:val="single" w:color="auto" w:sz="4" w:space="0"/>
            </w:tcBorders>
            <w:shd w:val="clear" w:color="auto" w:fill="FFFFFF"/>
            <w:vAlign w:val="center"/>
          </w:tcPr>
          <w:p>
            <w:pPr>
              <w:pStyle w:val="6"/>
              <w:tabs>
                <w:tab w:val="left" w:pos="106"/>
              </w:tabs>
              <w:spacing w:line="133" w:lineRule="exact"/>
              <w:ind w:firstLine="0"/>
              <w:rPr>
                <w:color w:val="323232"/>
                <w:sz w:val="10"/>
                <w:szCs w:val="10"/>
                <w:lang w:val="en-US" w:eastAsia="zh-CN"/>
              </w:rPr>
            </w:pPr>
            <w:r>
              <w:rPr>
                <w:rFonts w:hint="eastAsia"/>
                <w:color w:val="323232"/>
                <w:sz w:val="10"/>
                <w:szCs w:val="10"/>
                <w:lang w:val="en-US" w:eastAsia="zh-CN"/>
              </w:rPr>
              <w:t>1.医保电子凭证或有效身份证件或社保卡；</w:t>
            </w:r>
          </w:p>
          <w:p>
            <w:pPr>
              <w:pStyle w:val="6"/>
              <w:tabs>
                <w:tab w:val="left" w:pos="106"/>
              </w:tabs>
              <w:spacing w:line="133" w:lineRule="exact"/>
              <w:ind w:firstLine="0"/>
              <w:rPr>
                <w:color w:val="323232"/>
                <w:sz w:val="10"/>
                <w:szCs w:val="10"/>
                <w:lang w:val="en-US" w:eastAsia="zh-CN"/>
              </w:rPr>
            </w:pPr>
            <w:r>
              <w:rPr>
                <w:rFonts w:hint="eastAsia"/>
                <w:color w:val="323232"/>
                <w:sz w:val="10"/>
                <w:szCs w:val="10"/>
                <w:lang w:val="en-US" w:eastAsia="zh-CN"/>
              </w:rPr>
              <w:t>2.医院收费票据；</w:t>
            </w:r>
          </w:p>
          <w:p>
            <w:pPr>
              <w:pStyle w:val="6"/>
              <w:tabs>
                <w:tab w:val="left" w:pos="106"/>
              </w:tabs>
              <w:spacing w:line="133" w:lineRule="exact"/>
              <w:ind w:firstLine="0"/>
              <w:rPr>
                <w:color w:val="323232"/>
                <w:sz w:val="10"/>
                <w:szCs w:val="10"/>
                <w:lang w:val="en-US" w:eastAsia="zh-CN"/>
              </w:rPr>
            </w:pPr>
            <w:r>
              <w:rPr>
                <w:rFonts w:hint="eastAsia"/>
                <w:color w:val="323232"/>
                <w:sz w:val="10"/>
                <w:szCs w:val="10"/>
                <w:lang w:val="en-US" w:eastAsia="zh-CN"/>
              </w:rPr>
              <w:t>3.费用清单；</w:t>
            </w:r>
          </w:p>
          <w:p>
            <w:pPr>
              <w:pStyle w:val="6"/>
              <w:tabs>
                <w:tab w:val="left" w:pos="106"/>
              </w:tabs>
              <w:spacing w:line="133" w:lineRule="exact"/>
              <w:ind w:firstLine="0"/>
              <w:rPr>
                <w:color w:val="323232"/>
                <w:sz w:val="10"/>
                <w:szCs w:val="10"/>
                <w:lang w:val="en-US" w:eastAsia="zh-CN"/>
              </w:rPr>
            </w:pPr>
            <w:r>
              <w:rPr>
                <w:rFonts w:hint="eastAsia"/>
                <w:color w:val="323232"/>
                <w:sz w:val="10"/>
                <w:szCs w:val="10"/>
                <w:lang w:val="en-US" w:eastAsia="zh-CN"/>
              </w:rPr>
              <w:t>4.病历资料；</w:t>
            </w:r>
          </w:p>
          <w:p>
            <w:pPr>
              <w:pStyle w:val="6"/>
              <w:tabs>
                <w:tab w:val="left" w:pos="106"/>
              </w:tabs>
              <w:spacing w:line="133" w:lineRule="exact"/>
              <w:ind w:firstLine="0"/>
              <w:rPr>
                <w:color w:val="323232"/>
                <w:sz w:val="10"/>
                <w:szCs w:val="10"/>
                <w:lang w:val="en-US" w:eastAsia="zh-CN"/>
              </w:rPr>
            </w:pPr>
            <w:r>
              <w:rPr>
                <w:rFonts w:hint="eastAsia"/>
                <w:color w:val="323232"/>
                <w:sz w:val="10"/>
                <w:szCs w:val="10"/>
                <w:lang w:val="en-US" w:eastAsia="zh-CN"/>
              </w:rPr>
              <w:t>5.参保人银行账户信息。</w:t>
            </w:r>
          </w:p>
        </w:tc>
        <w:tc>
          <w:tcPr>
            <w:tcW w:w="871" w:type="dxa"/>
            <w:tcBorders>
              <w:top w:val="single" w:color="auto" w:sz="4" w:space="0"/>
              <w:left w:val="single" w:color="auto" w:sz="4" w:space="0"/>
            </w:tcBorders>
            <w:shd w:val="clear" w:color="auto" w:fill="FFFFFF"/>
            <w:vAlign w:val="center"/>
          </w:tcPr>
          <w:p>
            <w:pPr>
              <w:pStyle w:val="6"/>
              <w:spacing w:line="137" w:lineRule="exact"/>
              <w:ind w:firstLine="100" w:firstLineChars="100"/>
              <w:rPr>
                <w:rFonts w:hint="eastAsia" w:eastAsia="宋体"/>
                <w:color w:val="auto"/>
                <w:sz w:val="10"/>
                <w:szCs w:val="10"/>
                <w:lang w:eastAsia="zh-CN"/>
              </w:rPr>
            </w:pPr>
            <w:r>
              <w:rPr>
                <w:rFonts w:hint="eastAsia"/>
                <w:color w:val="auto"/>
                <w:sz w:val="10"/>
                <w:szCs w:val="10"/>
                <w:lang w:val="en-US" w:eastAsia="zh-CN"/>
              </w:rPr>
              <w:t>3个工作日</w:t>
            </w:r>
          </w:p>
        </w:tc>
        <w:tc>
          <w:tcPr>
            <w:tcW w:w="870" w:type="dxa"/>
            <w:tcBorders>
              <w:top w:val="single" w:color="auto" w:sz="4" w:space="0"/>
              <w:left w:val="single" w:color="auto" w:sz="4" w:space="0"/>
            </w:tcBorders>
            <w:shd w:val="clear" w:color="auto" w:fill="FFFFFF"/>
            <w:vAlign w:val="center"/>
          </w:tcPr>
          <w:p>
            <w:pPr>
              <w:pStyle w:val="6"/>
              <w:spacing w:line="125" w:lineRule="exact"/>
              <w:ind w:firstLine="0"/>
              <w:rPr>
                <w:sz w:val="10"/>
                <w:szCs w:val="10"/>
              </w:rPr>
            </w:pPr>
            <w:r>
              <w:rPr>
                <w:color w:val="323232"/>
                <w:sz w:val="10"/>
                <w:szCs w:val="10"/>
              </w:rPr>
              <w:t>申请一受理一 审核一拨付一 办结</w:t>
            </w:r>
          </w:p>
        </w:tc>
        <w:tc>
          <w:tcPr>
            <w:tcW w:w="3504" w:type="dxa"/>
            <w:vMerge w:val="continue"/>
            <w:tcBorders>
              <w:left w:val="single" w:color="auto" w:sz="4" w:space="0"/>
            </w:tcBorders>
            <w:shd w:val="clear" w:color="auto" w:fill="FFFFFF"/>
            <w:vAlign w:val="center"/>
          </w:tcPr>
          <w:p/>
        </w:tc>
        <w:tc>
          <w:tcPr>
            <w:tcW w:w="3616" w:type="dxa"/>
            <w:vMerge w:val="continue"/>
            <w:tcBorders>
              <w:left w:val="single" w:color="auto"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1064" w:hRule="exact"/>
          <w:jc w:val="center"/>
        </w:trPr>
        <w:tc>
          <w:tcPr>
            <w:tcW w:w="871" w:type="dxa"/>
            <w:vMerge w:val="continue"/>
            <w:tcBorders>
              <w:left w:val="single" w:color="auto" w:sz="4" w:space="0"/>
              <w:bottom w:val="single" w:color="auto" w:sz="4" w:space="0"/>
            </w:tcBorders>
            <w:shd w:val="clear" w:color="auto" w:fill="FFFFFF"/>
            <w:textDirection w:val="tbRlV"/>
            <w:vAlign w:val="bottom"/>
          </w:tcPr>
          <w:p/>
        </w:tc>
        <w:tc>
          <w:tcPr>
            <w:tcW w:w="712" w:type="dxa"/>
            <w:vMerge w:val="continue"/>
            <w:tcBorders>
              <w:left w:val="single" w:color="auto" w:sz="4" w:space="0"/>
              <w:bottom w:val="single" w:color="auto" w:sz="4" w:space="0"/>
            </w:tcBorders>
            <w:shd w:val="clear" w:color="auto" w:fill="FFFFFF"/>
            <w:vAlign w:val="center"/>
          </w:tcPr>
          <w:p/>
        </w:tc>
        <w:tc>
          <w:tcPr>
            <w:tcW w:w="435"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30</w:t>
            </w:r>
          </w:p>
        </w:tc>
        <w:tc>
          <w:tcPr>
            <w:tcW w:w="861" w:type="dxa"/>
            <w:tcBorders>
              <w:top w:val="single" w:color="auto" w:sz="4" w:space="0"/>
              <w:left w:val="single" w:color="auto" w:sz="4" w:space="0"/>
              <w:bottom w:val="single" w:color="auto" w:sz="4" w:space="0"/>
            </w:tcBorders>
            <w:shd w:val="clear" w:color="auto" w:fill="FFFFFF"/>
            <w:vAlign w:val="center"/>
          </w:tcPr>
          <w:p>
            <w:pPr>
              <w:pStyle w:val="6"/>
              <w:spacing w:line="125" w:lineRule="exact"/>
              <w:ind w:firstLine="0"/>
              <w:rPr>
                <w:sz w:val="10"/>
                <w:szCs w:val="10"/>
              </w:rPr>
            </w:pPr>
            <w:r>
              <w:rPr>
                <w:color w:val="323232"/>
                <w:sz w:val="10"/>
                <w:szCs w:val="10"/>
              </w:rPr>
              <w:t>生育津贴支 付</w:t>
            </w:r>
          </w:p>
        </w:tc>
        <w:tc>
          <w:tcPr>
            <w:tcW w:w="901"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left"/>
              <w:rPr>
                <w:color w:val="auto"/>
                <w:sz w:val="10"/>
                <w:szCs w:val="10"/>
              </w:rPr>
            </w:pPr>
            <w:r>
              <w:rPr>
                <w:rFonts w:ascii="Times New Roman" w:hAnsi="Times New Roman" w:eastAsia="Times New Roman" w:cs="Times New Roman"/>
                <w:b/>
                <w:bCs/>
                <w:color w:val="auto"/>
                <w:sz w:val="10"/>
                <w:szCs w:val="10"/>
              </w:rPr>
              <w:t>512036008004</w:t>
            </w:r>
          </w:p>
        </w:tc>
        <w:tc>
          <w:tcPr>
            <w:tcW w:w="2619" w:type="dxa"/>
            <w:tcBorders>
              <w:top w:val="single" w:color="auto" w:sz="4" w:space="0"/>
              <w:left w:val="single" w:color="auto" w:sz="4" w:space="0"/>
              <w:bottom w:val="single" w:color="auto" w:sz="4" w:space="0"/>
            </w:tcBorders>
            <w:shd w:val="clear" w:color="auto" w:fill="FFFFFF"/>
            <w:vAlign w:val="center"/>
          </w:tcPr>
          <w:p>
            <w:pPr>
              <w:numPr>
                <w:ilvl w:val="0"/>
                <w:numId w:val="43"/>
              </w:numPr>
              <w:adjustRightInd w:val="0"/>
              <w:spacing w:line="440" w:lineRule="exact"/>
              <w:rPr>
                <w:rFonts w:eastAsia="仿宋_GB2312"/>
                <w:color w:val="auto"/>
                <w:sz w:val="11"/>
                <w:szCs w:val="11"/>
              </w:rPr>
            </w:pPr>
            <w:r>
              <w:rPr>
                <w:rFonts w:eastAsia="仿宋_GB2312"/>
                <w:color w:val="auto"/>
                <w:sz w:val="11"/>
                <w:szCs w:val="11"/>
              </w:rPr>
              <w:t>医保电子凭证或有效身份证件或社保卡；</w:t>
            </w:r>
          </w:p>
          <w:p>
            <w:pPr>
              <w:numPr>
                <w:ilvl w:val="0"/>
                <w:numId w:val="43"/>
              </w:numPr>
              <w:adjustRightInd w:val="0"/>
              <w:spacing w:line="440" w:lineRule="exact"/>
              <w:rPr>
                <w:rFonts w:eastAsia="仿宋_GB2312"/>
                <w:color w:val="auto"/>
                <w:sz w:val="11"/>
                <w:szCs w:val="11"/>
              </w:rPr>
            </w:pPr>
            <w:r>
              <w:rPr>
                <w:rFonts w:hint="eastAsia" w:eastAsia="仿宋_GB2312"/>
                <w:color w:val="auto"/>
                <w:sz w:val="11"/>
                <w:szCs w:val="11"/>
                <w:lang w:eastAsia="zh-CN"/>
              </w:rPr>
              <w:t>病历资料</w:t>
            </w:r>
          </w:p>
          <w:p>
            <w:pPr>
              <w:pStyle w:val="6"/>
              <w:tabs>
                <w:tab w:val="left" w:pos="102"/>
              </w:tabs>
              <w:spacing w:line="240" w:lineRule="auto"/>
              <w:ind w:firstLine="0"/>
              <w:jc w:val="left"/>
              <w:rPr>
                <w:color w:val="auto"/>
                <w:sz w:val="10"/>
                <w:szCs w:val="10"/>
              </w:rPr>
            </w:pPr>
          </w:p>
        </w:tc>
        <w:tc>
          <w:tcPr>
            <w:tcW w:w="871" w:type="dxa"/>
            <w:tcBorders>
              <w:top w:val="single" w:color="auto" w:sz="4" w:space="0"/>
              <w:left w:val="single" w:color="auto" w:sz="4" w:space="0"/>
              <w:bottom w:val="single" w:color="auto" w:sz="4" w:space="0"/>
            </w:tcBorders>
            <w:shd w:val="clear" w:color="auto" w:fill="FFFFFF"/>
            <w:vAlign w:val="center"/>
          </w:tcPr>
          <w:p>
            <w:pPr>
              <w:pStyle w:val="6"/>
              <w:spacing w:line="137" w:lineRule="exact"/>
              <w:ind w:firstLine="0"/>
              <w:rPr>
                <w:sz w:val="10"/>
                <w:szCs w:val="10"/>
              </w:rPr>
            </w:pPr>
            <w:r>
              <w:rPr>
                <w:rFonts w:hint="eastAsia" w:ascii="Times New Roman" w:hAnsi="Times New Roman" w:cs="Times New Roman"/>
                <w:b w:val="0"/>
                <w:bCs w:val="0"/>
                <w:color w:val="auto"/>
                <w:sz w:val="10"/>
                <w:szCs w:val="10"/>
                <w:lang w:val="en-US" w:eastAsia="zh-CN"/>
              </w:rPr>
              <w:t>8</w:t>
            </w:r>
            <w:r>
              <w:rPr>
                <w:b w:val="0"/>
                <w:bCs w:val="0"/>
                <w:color w:val="auto"/>
                <w:sz w:val="10"/>
                <w:szCs w:val="10"/>
              </w:rPr>
              <w:t>个工作日</w:t>
            </w:r>
          </w:p>
        </w:tc>
        <w:tc>
          <w:tcPr>
            <w:tcW w:w="870" w:type="dxa"/>
            <w:tcBorders>
              <w:top w:val="single" w:color="auto" w:sz="4" w:space="0"/>
              <w:left w:val="single" w:color="auto" w:sz="4" w:space="0"/>
              <w:bottom w:val="single" w:color="auto" w:sz="4" w:space="0"/>
            </w:tcBorders>
            <w:shd w:val="clear" w:color="auto" w:fill="FFFFFF"/>
            <w:vAlign w:val="center"/>
          </w:tcPr>
          <w:p>
            <w:pPr>
              <w:pStyle w:val="6"/>
              <w:spacing w:line="125" w:lineRule="exact"/>
              <w:ind w:firstLine="0"/>
              <w:rPr>
                <w:sz w:val="10"/>
                <w:szCs w:val="10"/>
              </w:rPr>
            </w:pPr>
            <w:r>
              <w:rPr>
                <w:color w:val="323232"/>
                <w:sz w:val="10"/>
                <w:szCs w:val="10"/>
              </w:rPr>
              <w:t>申请一受理一 审核一拨付一 办结</w:t>
            </w:r>
          </w:p>
        </w:tc>
        <w:tc>
          <w:tcPr>
            <w:tcW w:w="3504" w:type="dxa"/>
            <w:vMerge w:val="continue"/>
            <w:tcBorders>
              <w:left w:val="single" w:color="auto" w:sz="4" w:space="0"/>
              <w:bottom w:val="single" w:color="auto" w:sz="4" w:space="0"/>
            </w:tcBorders>
            <w:shd w:val="clear" w:color="auto" w:fill="FFFFFF"/>
            <w:vAlign w:val="center"/>
          </w:tcPr>
          <w:p/>
        </w:tc>
        <w:tc>
          <w:tcPr>
            <w:tcW w:w="3616" w:type="dxa"/>
            <w:vMerge w:val="continue"/>
            <w:tcBorders>
              <w:left w:val="single" w:color="auto" w:sz="4" w:space="0"/>
              <w:bottom w:val="single" w:color="auto" w:sz="4" w:space="0"/>
              <w:right w:val="single" w:color="auto" w:sz="4" w:space="0"/>
            </w:tcBorders>
            <w:shd w:val="clear" w:color="auto" w:fill="FFFFFF"/>
            <w:vAlign w:val="center"/>
          </w:tcPr>
          <w:p/>
        </w:tc>
      </w:tr>
    </w:tbl>
    <w:p>
      <w:pPr>
        <w:jc w:val="center"/>
        <w:rPr>
          <w:sz w:val="30"/>
          <w:szCs w:val="30"/>
        </w:rPr>
      </w:pPr>
    </w:p>
    <w:tbl>
      <w:tblPr>
        <w:tblStyle w:val="4"/>
        <w:tblW w:w="14934" w:type="dxa"/>
        <w:jc w:val="center"/>
        <w:tblLayout w:type="fixed"/>
        <w:tblCellMar>
          <w:top w:w="0" w:type="dxa"/>
          <w:left w:w="108" w:type="dxa"/>
          <w:bottom w:w="0" w:type="dxa"/>
          <w:right w:w="108" w:type="dxa"/>
        </w:tblCellMar>
      </w:tblPr>
      <w:tblGrid>
        <w:gridCol w:w="703"/>
        <w:gridCol w:w="471"/>
        <w:gridCol w:w="477"/>
        <w:gridCol w:w="810"/>
        <w:gridCol w:w="832"/>
        <w:gridCol w:w="2644"/>
        <w:gridCol w:w="982"/>
        <w:gridCol w:w="1008"/>
        <w:gridCol w:w="3445"/>
        <w:gridCol w:w="3562"/>
      </w:tblGrid>
      <w:tr>
        <w:tblPrEx>
          <w:tblCellMar>
            <w:top w:w="0" w:type="dxa"/>
            <w:left w:w="108" w:type="dxa"/>
            <w:bottom w:w="0" w:type="dxa"/>
            <w:right w:w="108" w:type="dxa"/>
          </w:tblCellMar>
        </w:tblPrEx>
        <w:trPr>
          <w:trHeight w:val="440" w:hRule="exact"/>
          <w:jc w:val="center"/>
        </w:trPr>
        <w:tc>
          <w:tcPr>
            <w:tcW w:w="703"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主项</w:t>
            </w:r>
          </w:p>
        </w:tc>
        <w:tc>
          <w:tcPr>
            <w:tcW w:w="471"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主项编码</w:t>
            </w:r>
          </w:p>
        </w:tc>
        <w:tc>
          <w:tcPr>
            <w:tcW w:w="477" w:type="dxa"/>
            <w:tcBorders>
              <w:top w:val="single" w:color="auto" w:sz="4" w:space="0"/>
              <w:left w:val="single" w:color="auto" w:sz="4" w:space="0"/>
            </w:tcBorders>
            <w:shd w:val="clear" w:color="auto" w:fill="FFFFFF"/>
            <w:vAlign w:val="center"/>
          </w:tcPr>
          <w:p>
            <w:pPr>
              <w:pStyle w:val="6"/>
              <w:spacing w:line="126" w:lineRule="exact"/>
              <w:ind w:firstLine="0"/>
              <w:jc w:val="center"/>
              <w:rPr>
                <w:sz w:val="10"/>
                <w:szCs w:val="10"/>
              </w:rPr>
            </w:pPr>
            <w:r>
              <w:rPr>
                <w:color w:val="323232"/>
                <w:sz w:val="10"/>
                <w:szCs w:val="10"/>
              </w:rPr>
              <w:t>子项 序号</w:t>
            </w:r>
          </w:p>
        </w:tc>
        <w:tc>
          <w:tcPr>
            <w:tcW w:w="810"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474747"/>
                <w:sz w:val="10"/>
                <w:szCs w:val="10"/>
              </w:rPr>
              <w:t>子项</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474747"/>
                <w:sz w:val="10"/>
                <w:szCs w:val="10"/>
              </w:rPr>
              <w:t>子项编码</w:t>
            </w:r>
          </w:p>
        </w:tc>
        <w:tc>
          <w:tcPr>
            <w:tcW w:w="2644"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办理材料</w:t>
            </w:r>
          </w:p>
        </w:tc>
        <w:tc>
          <w:tcPr>
            <w:tcW w:w="982"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办理时限</w:t>
            </w:r>
          </w:p>
        </w:tc>
        <w:tc>
          <w:tcPr>
            <w:tcW w:w="1008"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办理环节</w:t>
            </w:r>
          </w:p>
        </w:tc>
        <w:tc>
          <w:tcPr>
            <w:tcW w:w="3445" w:type="dxa"/>
            <w:tcBorders>
              <w:top w:val="single" w:color="auto" w:sz="4" w:space="0"/>
              <w:lef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备注</w:t>
            </w:r>
          </w:p>
        </w:tc>
        <w:tc>
          <w:tcPr>
            <w:tcW w:w="3562" w:type="dxa"/>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center"/>
              <w:rPr>
                <w:sz w:val="10"/>
                <w:szCs w:val="10"/>
              </w:rPr>
            </w:pPr>
            <w:r>
              <w:rPr>
                <w:color w:val="323232"/>
                <w:sz w:val="10"/>
                <w:szCs w:val="10"/>
              </w:rPr>
              <w:t>设定依据</w:t>
            </w:r>
          </w:p>
        </w:tc>
      </w:tr>
      <w:tr>
        <w:tblPrEx>
          <w:tblCellMar>
            <w:top w:w="0" w:type="dxa"/>
            <w:left w:w="108" w:type="dxa"/>
            <w:bottom w:w="0" w:type="dxa"/>
            <w:right w:w="108" w:type="dxa"/>
          </w:tblCellMar>
        </w:tblPrEx>
        <w:trPr>
          <w:trHeight w:val="1163" w:hRule="exact"/>
          <w:jc w:val="center"/>
        </w:trPr>
        <w:tc>
          <w:tcPr>
            <w:tcW w:w="703" w:type="dxa"/>
            <w:vMerge w:val="restart"/>
            <w:tcBorders>
              <w:top w:val="single" w:color="auto" w:sz="4" w:space="0"/>
              <w:left w:val="single" w:color="auto" w:sz="4" w:space="0"/>
            </w:tcBorders>
            <w:shd w:val="clear" w:color="auto" w:fill="FFFFFF"/>
            <w:vAlign w:val="center"/>
          </w:tcPr>
          <w:p>
            <w:pPr>
              <w:pStyle w:val="7"/>
              <w:spacing w:line="112" w:lineRule="exact"/>
              <w:rPr>
                <w:lang w:eastAsia="zh-CN"/>
              </w:rPr>
            </w:pPr>
            <w:r>
              <w:rPr>
                <w:rFonts w:hint="eastAsia"/>
                <w:color w:val="474747"/>
                <w:lang w:eastAsia="zh-CN"/>
              </w:rPr>
              <w:t>九、医疗救助对象待遇核准支付</w:t>
            </w:r>
          </w:p>
        </w:tc>
        <w:tc>
          <w:tcPr>
            <w:tcW w:w="471" w:type="dxa"/>
            <w:vMerge w:val="restart"/>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lang w:val="en-US" w:eastAsia="en-US" w:bidi="en-US"/>
              </w:rPr>
              <w:t>51203600900Y</w:t>
            </w:r>
          </w:p>
        </w:tc>
        <w:tc>
          <w:tcPr>
            <w:tcW w:w="477"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31</w:t>
            </w:r>
          </w:p>
        </w:tc>
        <w:tc>
          <w:tcPr>
            <w:tcW w:w="810" w:type="dxa"/>
            <w:tcBorders>
              <w:top w:val="single" w:color="auto" w:sz="4" w:space="0"/>
              <w:left w:val="single" w:color="auto" w:sz="4" w:space="0"/>
            </w:tcBorders>
            <w:shd w:val="clear" w:color="auto" w:fill="FFFFFF"/>
            <w:vAlign w:val="center"/>
          </w:tcPr>
          <w:p>
            <w:pPr>
              <w:pStyle w:val="6"/>
              <w:spacing w:line="129" w:lineRule="exact"/>
              <w:ind w:firstLine="0"/>
              <w:rPr>
                <w:sz w:val="10"/>
                <w:szCs w:val="10"/>
              </w:rPr>
            </w:pPr>
            <w:r>
              <w:rPr>
                <w:color w:val="474747"/>
                <w:sz w:val="10"/>
                <w:szCs w:val="10"/>
              </w:rPr>
              <w:t>符合资助条 件的救助对 象参加城乡 居民基本医 疗保险个人 缴费补贴</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474747"/>
                <w:sz w:val="10"/>
                <w:szCs w:val="10"/>
              </w:rPr>
              <w:t>512036009001</w:t>
            </w:r>
          </w:p>
        </w:tc>
        <w:tc>
          <w:tcPr>
            <w:tcW w:w="2644" w:type="dxa"/>
            <w:tcBorders>
              <w:top w:val="single" w:color="auto" w:sz="4" w:space="0"/>
              <w:left w:val="single" w:color="auto" w:sz="4" w:space="0"/>
            </w:tcBorders>
            <w:shd w:val="clear" w:color="auto" w:fill="FFFFFF"/>
            <w:vAlign w:val="center"/>
          </w:tcPr>
          <w:p>
            <w:pPr>
              <w:pStyle w:val="6"/>
              <w:numPr>
                <w:ilvl w:val="0"/>
                <w:numId w:val="44"/>
              </w:numPr>
              <w:tabs>
                <w:tab w:val="left" w:pos="102"/>
              </w:tabs>
              <w:spacing w:line="240" w:lineRule="auto"/>
              <w:ind w:firstLine="0"/>
              <w:jc w:val="left"/>
              <w:rPr>
                <w:sz w:val="10"/>
                <w:szCs w:val="10"/>
              </w:rPr>
            </w:pPr>
            <w:r>
              <w:rPr>
                <w:color w:val="474747"/>
                <w:sz w:val="10"/>
                <w:szCs w:val="10"/>
              </w:rPr>
              <w:t>救助对象身份证明；</w:t>
            </w:r>
          </w:p>
          <w:p>
            <w:pPr>
              <w:pStyle w:val="6"/>
              <w:numPr>
                <w:ilvl w:val="0"/>
                <w:numId w:val="44"/>
              </w:numPr>
              <w:tabs>
                <w:tab w:val="left" w:pos="106"/>
              </w:tabs>
              <w:spacing w:line="240" w:lineRule="auto"/>
              <w:ind w:firstLine="0"/>
              <w:jc w:val="left"/>
              <w:rPr>
                <w:sz w:val="10"/>
                <w:szCs w:val="10"/>
              </w:rPr>
            </w:pPr>
            <w:r>
              <w:rPr>
                <w:color w:val="474747"/>
                <w:sz w:val="10"/>
                <w:szCs w:val="10"/>
              </w:rPr>
              <w:t>个人缴纳基本医保参保费用有效凭证。</w:t>
            </w:r>
          </w:p>
        </w:tc>
        <w:tc>
          <w:tcPr>
            <w:tcW w:w="982" w:type="dxa"/>
            <w:tcBorders>
              <w:top w:val="single" w:color="auto" w:sz="4" w:space="0"/>
              <w:left w:val="single" w:color="auto" w:sz="4" w:space="0"/>
            </w:tcBorders>
            <w:shd w:val="clear" w:color="auto" w:fill="FFFFFF"/>
            <w:vAlign w:val="center"/>
          </w:tcPr>
          <w:p>
            <w:pPr>
              <w:pStyle w:val="6"/>
              <w:spacing w:line="135" w:lineRule="exact"/>
              <w:ind w:firstLine="0"/>
              <w:rPr>
                <w:sz w:val="10"/>
                <w:szCs w:val="10"/>
              </w:rPr>
            </w:pPr>
            <w:r>
              <w:rPr>
                <w:color w:val="474747"/>
                <w:sz w:val="10"/>
                <w:szCs w:val="10"/>
              </w:rPr>
              <w:t>不超过</w:t>
            </w:r>
            <w:r>
              <w:rPr>
                <w:rFonts w:ascii="Times New Roman" w:hAnsi="Times New Roman" w:eastAsia="Times New Roman" w:cs="Times New Roman"/>
                <w:b/>
                <w:bCs/>
                <w:color w:val="474747"/>
                <w:sz w:val="10"/>
                <w:szCs w:val="10"/>
              </w:rPr>
              <w:t>15</w:t>
            </w:r>
            <w:r>
              <w:rPr>
                <w:color w:val="474747"/>
                <w:sz w:val="10"/>
                <w:szCs w:val="10"/>
              </w:rPr>
              <w:t>个工 作日</w:t>
            </w:r>
          </w:p>
        </w:tc>
        <w:tc>
          <w:tcPr>
            <w:tcW w:w="1008" w:type="dxa"/>
            <w:tcBorders>
              <w:top w:val="single" w:color="auto" w:sz="4" w:space="0"/>
              <w:left w:val="single" w:color="auto" w:sz="4" w:space="0"/>
            </w:tcBorders>
            <w:shd w:val="clear" w:color="auto" w:fill="FFFFFF"/>
            <w:vAlign w:val="center"/>
          </w:tcPr>
          <w:p>
            <w:pPr>
              <w:pStyle w:val="6"/>
              <w:spacing w:line="128" w:lineRule="exact"/>
              <w:ind w:firstLine="0"/>
              <w:rPr>
                <w:sz w:val="10"/>
                <w:szCs w:val="10"/>
              </w:rPr>
            </w:pPr>
            <w:r>
              <w:rPr>
                <w:color w:val="474747"/>
                <w:sz w:val="10"/>
                <w:szCs w:val="10"/>
              </w:rPr>
              <w:t>申请一受理一 审核一拨付一 办结</w:t>
            </w:r>
          </w:p>
        </w:tc>
        <w:tc>
          <w:tcPr>
            <w:tcW w:w="3445" w:type="dxa"/>
            <w:vMerge w:val="restart"/>
            <w:tcBorders>
              <w:top w:val="single" w:color="auto" w:sz="4" w:space="0"/>
              <w:left w:val="single" w:color="auto" w:sz="4" w:space="0"/>
            </w:tcBorders>
            <w:shd w:val="clear" w:color="auto" w:fill="FFFFFF"/>
            <w:vAlign w:val="center"/>
          </w:tcPr>
          <w:p>
            <w:pPr>
              <w:pStyle w:val="6"/>
              <w:numPr>
                <w:ilvl w:val="0"/>
                <w:numId w:val="45"/>
              </w:numPr>
              <w:tabs>
                <w:tab w:val="left" w:pos="106"/>
              </w:tabs>
              <w:spacing w:line="130" w:lineRule="exact"/>
              <w:ind w:firstLine="0"/>
              <w:jc w:val="left"/>
              <w:rPr>
                <w:sz w:val="10"/>
                <w:szCs w:val="10"/>
              </w:rPr>
            </w:pPr>
            <w:r>
              <w:rPr>
                <w:color w:val="474747"/>
                <w:sz w:val="10"/>
                <w:szCs w:val="10"/>
              </w:rPr>
              <w:t>与其他费用合并支付的一次性提供材料；</w:t>
            </w:r>
          </w:p>
          <w:p>
            <w:pPr>
              <w:pStyle w:val="6"/>
              <w:numPr>
                <w:ilvl w:val="0"/>
                <w:numId w:val="45"/>
              </w:numPr>
              <w:tabs>
                <w:tab w:val="left" w:pos="102"/>
              </w:tabs>
              <w:spacing w:line="130" w:lineRule="exact"/>
              <w:ind w:firstLine="0"/>
              <w:jc w:val="left"/>
              <w:rPr>
                <w:sz w:val="10"/>
                <w:szCs w:val="10"/>
              </w:rPr>
            </w:pPr>
            <w:r>
              <w:rPr>
                <w:color w:val="474747"/>
                <w:sz w:val="10"/>
                <w:szCs w:val="10"/>
              </w:rPr>
              <w:t>有</w:t>
            </w:r>
            <w:r>
              <w:rPr>
                <w:color w:val="323232"/>
                <w:sz w:val="10"/>
                <w:szCs w:val="10"/>
              </w:rPr>
              <w:t>条件</w:t>
            </w:r>
            <w:r>
              <w:rPr>
                <w:color w:val="474747"/>
                <w:sz w:val="10"/>
                <w:szCs w:val="10"/>
              </w:rPr>
              <w:t>的地区可通过与相关部门联网实时推送救助对象身份信</w:t>
            </w:r>
            <w:bookmarkStart w:id="0" w:name="_GoBack"/>
            <w:bookmarkEnd w:id="0"/>
            <w:r>
              <w:rPr>
                <w:color w:val="323232"/>
                <w:sz w:val="10"/>
                <w:szCs w:val="10"/>
              </w:rPr>
              <w:t>息.</w:t>
            </w:r>
          </w:p>
          <w:p>
            <w:pPr>
              <w:pStyle w:val="6"/>
              <w:spacing w:line="130" w:lineRule="exact"/>
              <w:ind w:firstLine="0"/>
              <w:jc w:val="left"/>
              <w:rPr>
                <w:sz w:val="10"/>
                <w:szCs w:val="10"/>
              </w:rPr>
            </w:pPr>
            <w:r>
              <w:rPr>
                <w:rFonts w:ascii="Times New Roman" w:hAnsi="Times New Roman" w:eastAsia="Times New Roman" w:cs="Times New Roman"/>
                <w:b/>
                <w:bCs/>
                <w:color w:val="323232"/>
                <w:sz w:val="10"/>
                <w:szCs w:val="10"/>
              </w:rPr>
              <w:t>I</w:t>
            </w:r>
            <w:r>
              <w:rPr>
                <w:color w:val="323232"/>
                <w:sz w:val="10"/>
                <w:szCs w:val="10"/>
              </w:rPr>
              <w:t>如合救助条件</w:t>
            </w:r>
            <w:r>
              <w:rPr>
                <w:color w:val="474747"/>
                <w:sz w:val="10"/>
                <w:szCs w:val="10"/>
              </w:rPr>
              <w:t>但未经认定的应提供</w:t>
            </w:r>
            <w:r>
              <w:rPr>
                <w:color w:val="323232"/>
                <w:sz w:val="10"/>
                <w:szCs w:val="10"/>
              </w:rPr>
              <w:t>《个人</w:t>
            </w:r>
            <w:r>
              <w:rPr>
                <w:color w:val="474747"/>
                <w:sz w:val="10"/>
                <w:szCs w:val="10"/>
              </w:rPr>
              <w:t>家庭经</w:t>
            </w:r>
            <w:r>
              <w:rPr>
                <w:color w:val="323232"/>
                <w:sz w:val="10"/>
                <w:szCs w:val="10"/>
              </w:rPr>
              <w:t>济状况核查委 托授权书》由相关部</w:t>
            </w:r>
            <w:r>
              <w:rPr>
                <w:color w:val="474747"/>
                <w:sz w:val="10"/>
                <w:szCs w:val="10"/>
              </w:rPr>
              <w:t>门认定后进行</w:t>
            </w:r>
            <w:r>
              <w:rPr>
                <w:color w:val="323232"/>
                <w:sz w:val="10"/>
                <w:szCs w:val="10"/>
              </w:rPr>
              <w:t>报销；</w:t>
            </w:r>
          </w:p>
          <w:p>
            <w:pPr>
              <w:pStyle w:val="6"/>
              <w:spacing w:line="130" w:lineRule="exact"/>
              <w:ind w:firstLine="0"/>
              <w:jc w:val="left"/>
              <w:rPr>
                <w:sz w:val="10"/>
                <w:szCs w:val="10"/>
              </w:rPr>
            </w:pPr>
            <w:r>
              <w:rPr>
                <w:rFonts w:ascii="Times New Roman" w:hAnsi="Times New Roman" w:eastAsia="Times New Roman" w:cs="Times New Roman"/>
                <w:b/>
                <w:bCs/>
                <w:color w:val="323232"/>
                <w:sz w:val="10"/>
                <w:szCs w:val="10"/>
                <w:lang w:val="en-US" w:eastAsia="zh-CN" w:bidi="en-US"/>
              </w:rPr>
              <w:t>4.</w:t>
            </w:r>
            <w:r>
              <w:rPr>
                <w:color w:val="323232"/>
                <w:sz w:val="10"/>
                <w:szCs w:val="10"/>
              </w:rPr>
              <w:t>补贴费用和</w:t>
            </w:r>
            <w:r>
              <w:rPr>
                <w:color w:val="474747"/>
                <w:sz w:val="10"/>
                <w:szCs w:val="10"/>
              </w:rPr>
              <w:t>报销资金必须转至参</w:t>
            </w:r>
            <w:r>
              <w:rPr>
                <w:color w:val="323232"/>
                <w:sz w:val="10"/>
                <w:szCs w:val="10"/>
              </w:rPr>
              <w:t>保人社</w:t>
            </w:r>
            <w:r>
              <w:rPr>
                <w:color w:val="474747"/>
                <w:sz w:val="10"/>
                <w:szCs w:val="10"/>
              </w:rPr>
              <w:t>保卡。</w:t>
            </w:r>
          </w:p>
        </w:tc>
        <w:tc>
          <w:tcPr>
            <w:tcW w:w="3562" w:type="dxa"/>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left"/>
              <w:rPr>
                <w:sz w:val="10"/>
                <w:szCs w:val="10"/>
              </w:rPr>
            </w:pPr>
            <w:r>
              <w:rPr>
                <w:color w:val="474747"/>
                <w:sz w:val="10"/>
                <w:szCs w:val="10"/>
              </w:rPr>
              <w:t>《社会救助暂行办法》（国务院令第</w:t>
            </w:r>
            <w:r>
              <w:rPr>
                <w:rFonts w:ascii="Times New Roman" w:hAnsi="Times New Roman" w:eastAsia="Times New Roman" w:cs="Times New Roman"/>
                <w:b/>
                <w:bCs/>
                <w:color w:val="474747"/>
                <w:sz w:val="10"/>
                <w:szCs w:val="10"/>
              </w:rPr>
              <w:t>649</w:t>
            </w:r>
            <w:r>
              <w:rPr>
                <w:color w:val="474747"/>
                <w:sz w:val="10"/>
                <w:szCs w:val="10"/>
              </w:rPr>
              <w:t>号）第二十九条.</w:t>
            </w:r>
          </w:p>
        </w:tc>
      </w:tr>
      <w:tr>
        <w:tblPrEx>
          <w:tblCellMar>
            <w:top w:w="0" w:type="dxa"/>
            <w:left w:w="108" w:type="dxa"/>
            <w:bottom w:w="0" w:type="dxa"/>
            <w:right w:w="108" w:type="dxa"/>
          </w:tblCellMar>
        </w:tblPrEx>
        <w:trPr>
          <w:trHeight w:val="1329" w:hRule="exact"/>
          <w:jc w:val="center"/>
        </w:trPr>
        <w:tc>
          <w:tcPr>
            <w:tcW w:w="703" w:type="dxa"/>
            <w:vMerge w:val="continue"/>
            <w:tcBorders>
              <w:left w:val="single" w:color="auto" w:sz="4" w:space="0"/>
            </w:tcBorders>
            <w:shd w:val="clear" w:color="auto" w:fill="FFFFFF"/>
            <w:textDirection w:val="tbRlV"/>
            <w:vAlign w:val="bottom"/>
          </w:tcPr>
          <w:p/>
        </w:tc>
        <w:tc>
          <w:tcPr>
            <w:tcW w:w="471" w:type="dxa"/>
            <w:vMerge w:val="continue"/>
            <w:tcBorders>
              <w:left w:val="single" w:color="auto" w:sz="4" w:space="0"/>
            </w:tcBorders>
            <w:shd w:val="clear" w:color="auto" w:fill="FFFFFF"/>
            <w:vAlign w:val="center"/>
          </w:tcPr>
          <w:p/>
        </w:tc>
        <w:tc>
          <w:tcPr>
            <w:tcW w:w="477"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32</w:t>
            </w:r>
          </w:p>
        </w:tc>
        <w:tc>
          <w:tcPr>
            <w:tcW w:w="810"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474747"/>
                <w:sz w:val="10"/>
                <w:szCs w:val="10"/>
              </w:rPr>
              <w:t>医疗救助对 象手工（零 星）报销</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512036009002</w:t>
            </w:r>
          </w:p>
        </w:tc>
        <w:tc>
          <w:tcPr>
            <w:tcW w:w="2644" w:type="dxa"/>
            <w:tcBorders>
              <w:top w:val="single" w:color="auto" w:sz="4" w:space="0"/>
              <w:left w:val="single" w:color="auto" w:sz="4" w:space="0"/>
            </w:tcBorders>
            <w:shd w:val="clear" w:color="auto" w:fill="FFFFFF"/>
            <w:vAlign w:val="center"/>
          </w:tcPr>
          <w:p>
            <w:pPr>
              <w:pStyle w:val="6"/>
              <w:numPr>
                <w:ilvl w:val="0"/>
                <w:numId w:val="46"/>
              </w:numPr>
              <w:tabs>
                <w:tab w:val="left" w:pos="147"/>
              </w:tabs>
              <w:spacing w:line="139" w:lineRule="exact"/>
              <w:ind w:firstLine="0"/>
              <w:jc w:val="left"/>
              <w:rPr>
                <w:color w:val="auto"/>
                <w:sz w:val="10"/>
                <w:szCs w:val="10"/>
              </w:rPr>
            </w:pPr>
            <w:r>
              <w:rPr>
                <w:rFonts w:hint="eastAsia"/>
                <w:color w:val="auto"/>
                <w:sz w:val="10"/>
                <w:szCs w:val="10"/>
                <w:lang w:eastAsia="zh-CN"/>
              </w:rPr>
              <w:t>医保电子凭证或有效身份证或社保卡</w:t>
            </w:r>
            <w:r>
              <w:rPr>
                <w:rFonts w:hint="eastAsia"/>
                <w:color w:val="auto"/>
                <w:sz w:val="10"/>
                <w:szCs w:val="10"/>
              </w:rPr>
              <w:t>；</w:t>
            </w:r>
          </w:p>
          <w:p>
            <w:pPr>
              <w:pStyle w:val="6"/>
              <w:numPr>
                <w:ilvl w:val="0"/>
                <w:numId w:val="46"/>
              </w:numPr>
              <w:tabs>
                <w:tab w:val="left" w:pos="147"/>
              </w:tabs>
              <w:spacing w:line="139" w:lineRule="exact"/>
              <w:ind w:firstLine="0"/>
              <w:jc w:val="left"/>
              <w:rPr>
                <w:color w:val="auto"/>
                <w:sz w:val="10"/>
                <w:szCs w:val="10"/>
              </w:rPr>
            </w:pPr>
            <w:r>
              <w:rPr>
                <w:rFonts w:hint="eastAsia"/>
                <w:color w:val="auto"/>
                <w:sz w:val="10"/>
                <w:szCs w:val="10"/>
                <w:lang w:eastAsia="zh-CN"/>
              </w:rPr>
              <w:t>基本医保、大病保险报销后的结算单、定点医疗机构处方底方或定点药店购药发票</w:t>
            </w:r>
            <w:r>
              <w:rPr>
                <w:rFonts w:hint="eastAsia"/>
                <w:color w:val="auto"/>
                <w:sz w:val="10"/>
                <w:szCs w:val="10"/>
              </w:rPr>
              <w:t>；</w:t>
            </w:r>
          </w:p>
          <w:p>
            <w:pPr>
              <w:pStyle w:val="6"/>
              <w:numPr>
                <w:ilvl w:val="0"/>
                <w:numId w:val="46"/>
              </w:numPr>
              <w:tabs>
                <w:tab w:val="left" w:pos="147"/>
              </w:tabs>
              <w:spacing w:line="139" w:lineRule="exact"/>
              <w:ind w:firstLine="0"/>
              <w:jc w:val="left"/>
              <w:rPr>
                <w:color w:val="auto"/>
                <w:sz w:val="10"/>
                <w:szCs w:val="10"/>
              </w:rPr>
            </w:pPr>
            <w:r>
              <w:rPr>
                <w:rFonts w:hint="eastAsia"/>
                <w:color w:val="auto"/>
                <w:sz w:val="10"/>
                <w:szCs w:val="10"/>
              </w:rPr>
              <w:t>身份证复印件（无身份证出示户口簿复印件）；</w:t>
            </w:r>
          </w:p>
          <w:p>
            <w:pPr>
              <w:pStyle w:val="6"/>
              <w:numPr>
                <w:ilvl w:val="0"/>
                <w:numId w:val="46"/>
              </w:numPr>
              <w:tabs>
                <w:tab w:val="left" w:pos="147"/>
              </w:tabs>
              <w:spacing w:line="139" w:lineRule="exact"/>
              <w:ind w:firstLine="0"/>
              <w:jc w:val="left"/>
              <w:rPr>
                <w:color w:val="auto"/>
                <w:sz w:val="10"/>
                <w:szCs w:val="10"/>
              </w:rPr>
            </w:pPr>
            <w:r>
              <w:rPr>
                <w:rFonts w:hint="eastAsia"/>
                <w:color w:val="auto"/>
                <w:sz w:val="10"/>
                <w:szCs w:val="10"/>
                <w:lang w:eastAsia="zh-CN"/>
              </w:rPr>
              <w:t>《医疗救助申请卡》</w:t>
            </w:r>
          </w:p>
        </w:tc>
        <w:tc>
          <w:tcPr>
            <w:tcW w:w="982" w:type="dxa"/>
            <w:tcBorders>
              <w:top w:val="single" w:color="auto" w:sz="4" w:space="0"/>
              <w:left w:val="single" w:color="auto" w:sz="4" w:space="0"/>
            </w:tcBorders>
            <w:shd w:val="clear" w:color="auto" w:fill="FFFFFF"/>
            <w:vAlign w:val="center"/>
          </w:tcPr>
          <w:p>
            <w:pPr>
              <w:pStyle w:val="6"/>
              <w:spacing w:line="139" w:lineRule="exact"/>
              <w:ind w:firstLine="0"/>
              <w:rPr>
                <w:sz w:val="10"/>
                <w:szCs w:val="10"/>
              </w:rPr>
            </w:pPr>
            <w:r>
              <w:rPr>
                <w:color w:val="474747"/>
                <w:sz w:val="10"/>
                <w:szCs w:val="10"/>
              </w:rPr>
              <w:t>不超过</w:t>
            </w:r>
            <w:r>
              <w:rPr>
                <w:rFonts w:hint="eastAsia" w:ascii="Times New Roman" w:hAnsi="Times New Roman" w:cs="Times New Roman"/>
                <w:b/>
                <w:bCs/>
                <w:color w:val="323232"/>
                <w:sz w:val="10"/>
                <w:szCs w:val="10"/>
                <w:lang w:val="en-US" w:eastAsia="zh-CN"/>
              </w:rPr>
              <w:t>20</w:t>
            </w:r>
            <w:r>
              <w:rPr>
                <w:color w:val="474747"/>
                <w:sz w:val="10"/>
                <w:szCs w:val="10"/>
              </w:rPr>
              <w:t>个工 作日</w:t>
            </w:r>
          </w:p>
        </w:tc>
        <w:tc>
          <w:tcPr>
            <w:tcW w:w="1008" w:type="dxa"/>
            <w:tcBorders>
              <w:top w:val="single" w:color="auto" w:sz="4" w:space="0"/>
              <w:left w:val="single" w:color="auto" w:sz="4" w:space="0"/>
            </w:tcBorders>
            <w:shd w:val="clear" w:color="auto" w:fill="FFFFFF"/>
            <w:vAlign w:val="center"/>
          </w:tcPr>
          <w:p>
            <w:pPr>
              <w:pStyle w:val="6"/>
              <w:spacing w:line="133" w:lineRule="exact"/>
              <w:ind w:firstLine="0"/>
              <w:rPr>
                <w:sz w:val="10"/>
                <w:szCs w:val="10"/>
              </w:rPr>
            </w:pPr>
            <w:r>
              <w:rPr>
                <w:color w:val="474747"/>
                <w:sz w:val="10"/>
                <w:szCs w:val="10"/>
              </w:rPr>
              <w:t xml:space="preserve">申请一受理一 审核一拨付一 </w:t>
            </w:r>
            <w:r>
              <w:rPr>
                <w:rFonts w:hint="eastAsia"/>
                <w:color w:val="474747"/>
                <w:sz w:val="10"/>
                <w:szCs w:val="10"/>
                <w:lang w:eastAsia="zh-CN"/>
              </w:rPr>
              <w:t>办结</w:t>
            </w:r>
          </w:p>
        </w:tc>
        <w:tc>
          <w:tcPr>
            <w:tcW w:w="3445" w:type="dxa"/>
            <w:vMerge w:val="continue"/>
            <w:tcBorders>
              <w:left w:val="single" w:color="auto" w:sz="4" w:space="0"/>
            </w:tcBorders>
            <w:shd w:val="clear" w:color="auto" w:fill="FFFFFF"/>
            <w:vAlign w:val="center"/>
          </w:tcPr>
          <w:p/>
        </w:tc>
        <w:tc>
          <w:tcPr>
            <w:tcW w:w="3562" w:type="dxa"/>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left"/>
              <w:rPr>
                <w:sz w:val="10"/>
                <w:szCs w:val="10"/>
              </w:rPr>
            </w:pPr>
            <w:r>
              <w:rPr>
                <w:color w:val="474747"/>
                <w:sz w:val="10"/>
                <w:szCs w:val="10"/>
              </w:rPr>
              <w:t>《城乡医疗救助基金管理办法》（财社〔</w:t>
            </w:r>
            <w:r>
              <w:rPr>
                <w:rFonts w:ascii="Times New Roman" w:hAnsi="Times New Roman" w:eastAsia="Times New Roman" w:cs="Times New Roman"/>
                <w:b/>
                <w:bCs/>
                <w:color w:val="474747"/>
                <w:sz w:val="10"/>
                <w:szCs w:val="10"/>
              </w:rPr>
              <w:t>2013</w:t>
            </w:r>
            <w:r>
              <w:rPr>
                <w:color w:val="474747"/>
                <w:sz w:val="10"/>
                <w:szCs w:val="10"/>
              </w:rPr>
              <w:t>〕</w:t>
            </w:r>
            <w:r>
              <w:rPr>
                <w:rFonts w:ascii="Times New Roman" w:hAnsi="Times New Roman" w:eastAsia="Times New Roman" w:cs="Times New Roman"/>
                <w:b/>
                <w:bCs/>
                <w:color w:val="474747"/>
                <w:sz w:val="10"/>
                <w:szCs w:val="10"/>
              </w:rPr>
              <w:t>217</w:t>
            </w:r>
            <w:r>
              <w:rPr>
                <w:color w:val="474747"/>
                <w:sz w:val="10"/>
                <w:szCs w:val="10"/>
              </w:rPr>
              <w:t>号）第十一条。</w:t>
            </w:r>
          </w:p>
        </w:tc>
      </w:tr>
      <w:tr>
        <w:tblPrEx>
          <w:tblCellMar>
            <w:top w:w="0" w:type="dxa"/>
            <w:left w:w="108" w:type="dxa"/>
            <w:bottom w:w="0" w:type="dxa"/>
            <w:right w:w="108" w:type="dxa"/>
          </w:tblCellMar>
        </w:tblPrEx>
        <w:trPr>
          <w:trHeight w:val="1276" w:hRule="exact"/>
          <w:jc w:val="center"/>
        </w:trPr>
        <w:tc>
          <w:tcPr>
            <w:tcW w:w="703" w:type="dxa"/>
            <w:vMerge w:val="restart"/>
            <w:tcBorders>
              <w:top w:val="single" w:color="auto" w:sz="4" w:space="0"/>
              <w:left w:val="single" w:color="auto" w:sz="4" w:space="0"/>
            </w:tcBorders>
            <w:shd w:val="clear" w:color="auto" w:fill="FFFFFF"/>
            <w:vAlign w:val="center"/>
          </w:tcPr>
          <w:p>
            <w:pPr>
              <w:pStyle w:val="6"/>
              <w:spacing w:line="129" w:lineRule="exact"/>
              <w:ind w:firstLine="0"/>
              <w:jc w:val="center"/>
              <w:rPr>
                <w:sz w:val="10"/>
                <w:szCs w:val="10"/>
              </w:rPr>
            </w:pPr>
            <w:r>
              <w:rPr>
                <w:color w:val="474747"/>
                <w:sz w:val="10"/>
                <w:szCs w:val="10"/>
              </w:rPr>
              <w:t>十、医药机构申请定点</w:t>
            </w:r>
            <w:r>
              <w:rPr>
                <w:rFonts w:hint="eastAsia"/>
                <w:color w:val="474747"/>
                <w:sz w:val="10"/>
                <w:szCs w:val="10"/>
                <w:lang w:eastAsia="zh-CN"/>
              </w:rPr>
              <w:t>协议</w:t>
            </w:r>
            <w:r>
              <w:rPr>
                <w:color w:val="474747"/>
                <w:sz w:val="10"/>
                <w:szCs w:val="10"/>
              </w:rPr>
              <w:t xml:space="preserve"> 管理</w:t>
            </w:r>
          </w:p>
        </w:tc>
        <w:tc>
          <w:tcPr>
            <w:tcW w:w="471" w:type="dxa"/>
            <w:vMerge w:val="restart"/>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lang w:val="en-US" w:eastAsia="en-US" w:bidi="en-US"/>
              </w:rPr>
              <w:t>51203601000Y</w:t>
            </w:r>
          </w:p>
        </w:tc>
        <w:tc>
          <w:tcPr>
            <w:tcW w:w="477"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474747"/>
                <w:sz w:val="10"/>
                <w:szCs w:val="10"/>
              </w:rPr>
              <w:t>33</w:t>
            </w:r>
          </w:p>
        </w:tc>
        <w:tc>
          <w:tcPr>
            <w:tcW w:w="810" w:type="dxa"/>
            <w:tcBorders>
              <w:top w:val="single" w:color="auto" w:sz="4" w:space="0"/>
              <w:left w:val="single" w:color="auto" w:sz="4" w:space="0"/>
            </w:tcBorders>
            <w:shd w:val="clear" w:color="auto" w:fill="FFFFFF"/>
            <w:vAlign w:val="center"/>
          </w:tcPr>
          <w:p>
            <w:pPr>
              <w:pStyle w:val="6"/>
              <w:spacing w:line="126" w:lineRule="exact"/>
              <w:ind w:firstLine="0"/>
              <w:rPr>
                <w:sz w:val="10"/>
                <w:szCs w:val="10"/>
              </w:rPr>
            </w:pPr>
            <w:r>
              <w:rPr>
                <w:color w:val="474747"/>
                <w:sz w:val="10"/>
                <w:szCs w:val="10"/>
              </w:rPr>
              <w:t>医疗机构申 请定点协议 管理</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512036010001</w:t>
            </w:r>
          </w:p>
        </w:tc>
        <w:tc>
          <w:tcPr>
            <w:tcW w:w="2644" w:type="dxa"/>
            <w:tcBorders>
              <w:top w:val="single" w:color="auto" w:sz="4" w:space="0"/>
              <w:left w:val="single" w:color="auto" w:sz="4" w:space="0"/>
            </w:tcBorders>
            <w:shd w:val="clear" w:color="auto" w:fill="FFFFFF"/>
            <w:vAlign w:val="center"/>
          </w:tcPr>
          <w:p>
            <w:pPr>
              <w:pStyle w:val="6"/>
              <w:numPr>
                <w:ilvl w:val="0"/>
                <w:numId w:val="47"/>
              </w:numPr>
              <w:tabs>
                <w:tab w:val="left" w:pos="147"/>
              </w:tabs>
              <w:spacing w:line="139" w:lineRule="exact"/>
              <w:ind w:firstLine="0"/>
              <w:jc w:val="left"/>
              <w:rPr>
                <w:sz w:val="10"/>
                <w:szCs w:val="10"/>
              </w:rPr>
            </w:pPr>
            <w:r>
              <w:rPr>
                <w:color w:val="474747"/>
                <w:sz w:val="10"/>
                <w:szCs w:val="10"/>
              </w:rPr>
              <w:t>《定点医疗机构协议管理申请表》；</w:t>
            </w:r>
          </w:p>
          <w:p>
            <w:pPr>
              <w:pStyle w:val="6"/>
              <w:numPr>
                <w:ilvl w:val="0"/>
                <w:numId w:val="47"/>
              </w:numPr>
              <w:tabs>
                <w:tab w:val="left" w:pos="151"/>
              </w:tabs>
              <w:spacing w:line="139" w:lineRule="exact"/>
              <w:ind w:firstLine="0"/>
              <w:jc w:val="left"/>
              <w:rPr>
                <w:sz w:val="10"/>
                <w:szCs w:val="10"/>
              </w:rPr>
            </w:pPr>
            <w:r>
              <w:rPr>
                <w:color w:val="474747"/>
                <w:sz w:val="10"/>
                <w:szCs w:val="10"/>
              </w:rPr>
              <w:t>《医疗机构执业许可证》副本原件及复印件；</w:t>
            </w:r>
          </w:p>
          <w:p>
            <w:pPr>
              <w:pStyle w:val="6"/>
              <w:numPr>
                <w:ilvl w:val="0"/>
                <w:numId w:val="47"/>
              </w:numPr>
              <w:tabs>
                <w:tab w:val="left" w:pos="110"/>
              </w:tabs>
              <w:spacing w:line="139" w:lineRule="exact"/>
              <w:ind w:firstLine="0"/>
              <w:jc w:val="left"/>
              <w:rPr>
                <w:sz w:val="10"/>
                <w:szCs w:val="10"/>
              </w:rPr>
            </w:pPr>
            <w:r>
              <w:rPr>
                <w:color w:val="474747"/>
                <w:sz w:val="10"/>
                <w:szCs w:val="10"/>
              </w:rPr>
              <w:t>医疗机构等级证明材料；</w:t>
            </w:r>
          </w:p>
          <w:p>
            <w:pPr>
              <w:pStyle w:val="6"/>
              <w:numPr>
                <w:ilvl w:val="0"/>
                <w:numId w:val="47"/>
              </w:numPr>
              <w:tabs>
                <w:tab w:val="left" w:pos="114"/>
              </w:tabs>
              <w:spacing w:line="139" w:lineRule="exact"/>
              <w:ind w:firstLine="0"/>
              <w:jc w:val="left"/>
              <w:rPr>
                <w:sz w:val="10"/>
                <w:szCs w:val="10"/>
              </w:rPr>
            </w:pPr>
            <w:r>
              <w:rPr>
                <w:color w:val="474747"/>
                <w:sz w:val="10"/>
                <w:szCs w:val="10"/>
              </w:rPr>
              <w:t>医技人员花名册及其执业证件复印件；</w:t>
            </w:r>
          </w:p>
          <w:p>
            <w:pPr>
              <w:pStyle w:val="6"/>
              <w:numPr>
                <w:ilvl w:val="0"/>
                <w:numId w:val="47"/>
              </w:numPr>
              <w:tabs>
                <w:tab w:val="left" w:pos="106"/>
              </w:tabs>
              <w:spacing w:line="139" w:lineRule="exact"/>
              <w:ind w:firstLine="0"/>
              <w:jc w:val="left"/>
              <w:rPr>
                <w:sz w:val="10"/>
                <w:szCs w:val="10"/>
              </w:rPr>
            </w:pPr>
            <w:r>
              <w:rPr>
                <w:color w:val="474747"/>
                <w:sz w:val="10"/>
                <w:szCs w:val="10"/>
              </w:rPr>
              <w:t>大型医疗仪器设备清单。 以上所有资料均需加盖单位公章.</w:t>
            </w:r>
          </w:p>
        </w:tc>
        <w:tc>
          <w:tcPr>
            <w:tcW w:w="982" w:type="dxa"/>
            <w:tcBorders>
              <w:top w:val="single" w:color="auto" w:sz="4" w:space="0"/>
              <w:left w:val="single" w:color="auto" w:sz="4" w:space="0"/>
            </w:tcBorders>
            <w:shd w:val="clear" w:color="auto" w:fill="FFFFFF"/>
            <w:vAlign w:val="center"/>
          </w:tcPr>
          <w:p>
            <w:pPr>
              <w:pStyle w:val="6"/>
              <w:spacing w:line="143" w:lineRule="exact"/>
              <w:ind w:firstLine="0"/>
              <w:rPr>
                <w:sz w:val="10"/>
                <w:szCs w:val="10"/>
              </w:rPr>
            </w:pPr>
            <w:r>
              <w:rPr>
                <w:color w:val="474747"/>
                <w:sz w:val="10"/>
                <w:szCs w:val="10"/>
                <w:highlight w:val="none"/>
              </w:rPr>
              <w:t>不超过</w:t>
            </w:r>
            <w:r>
              <w:rPr>
                <w:rFonts w:hint="eastAsia"/>
                <w:color w:val="474747"/>
                <w:sz w:val="10"/>
                <w:szCs w:val="10"/>
                <w:highlight w:val="none"/>
                <w:lang w:val="en-US" w:eastAsia="zh-CN"/>
              </w:rPr>
              <w:t>18</w:t>
            </w:r>
            <w:r>
              <w:rPr>
                <w:color w:val="474747"/>
                <w:sz w:val="10"/>
                <w:szCs w:val="10"/>
                <w:highlight w:val="none"/>
              </w:rPr>
              <w:t>个工 作日</w:t>
            </w:r>
          </w:p>
        </w:tc>
        <w:tc>
          <w:tcPr>
            <w:tcW w:w="1008"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474747"/>
                <w:sz w:val="10"/>
                <w:szCs w:val="10"/>
              </w:rPr>
              <w:t>申请一受理-- 审核一办结</w:t>
            </w:r>
          </w:p>
        </w:tc>
        <w:tc>
          <w:tcPr>
            <w:tcW w:w="3445" w:type="dxa"/>
            <w:tcBorders>
              <w:top w:val="single" w:color="auto" w:sz="4" w:space="0"/>
              <w:left w:val="single" w:color="auto" w:sz="4" w:space="0"/>
            </w:tcBorders>
            <w:shd w:val="clear" w:color="auto" w:fill="FFFFFF"/>
            <w:vAlign w:val="center"/>
          </w:tcPr>
          <w:p>
            <w:pPr>
              <w:pStyle w:val="6"/>
              <w:numPr>
                <w:ilvl w:val="0"/>
                <w:numId w:val="48"/>
              </w:numPr>
              <w:tabs>
                <w:tab w:val="left" w:pos="110"/>
              </w:tabs>
              <w:spacing w:line="240" w:lineRule="auto"/>
              <w:ind w:firstLine="0"/>
              <w:jc w:val="left"/>
              <w:rPr>
                <w:sz w:val="10"/>
                <w:szCs w:val="10"/>
              </w:rPr>
            </w:pPr>
            <w:r>
              <w:rPr>
                <w:color w:val="474747"/>
                <w:sz w:val="10"/>
                <w:szCs w:val="10"/>
              </w:rPr>
              <w:t>中医诊所可提供《中医诊所备案证》</w:t>
            </w:r>
            <w:r>
              <w:rPr>
                <w:color w:val="323232"/>
                <w:sz w:val="10"/>
                <w:szCs w:val="10"/>
              </w:rPr>
              <w:t>；</w:t>
            </w:r>
          </w:p>
          <w:p>
            <w:pPr>
              <w:pStyle w:val="6"/>
              <w:numPr>
                <w:ilvl w:val="0"/>
                <w:numId w:val="48"/>
              </w:numPr>
              <w:tabs>
                <w:tab w:val="left" w:pos="110"/>
              </w:tabs>
              <w:spacing w:line="240" w:lineRule="auto"/>
              <w:ind w:firstLine="0"/>
              <w:jc w:val="left"/>
              <w:rPr>
                <w:sz w:val="10"/>
                <w:szCs w:val="10"/>
              </w:rPr>
            </w:pPr>
            <w:r>
              <w:rPr>
                <w:color w:val="474747"/>
                <w:sz w:val="10"/>
                <w:szCs w:val="10"/>
              </w:rPr>
              <w:t>审核环节包括考察评估、协商谈判、结果公示等主要环节；</w:t>
            </w:r>
          </w:p>
          <w:p>
            <w:pPr>
              <w:pStyle w:val="6"/>
              <w:numPr>
                <w:ilvl w:val="0"/>
                <w:numId w:val="48"/>
              </w:numPr>
              <w:tabs>
                <w:tab w:val="left" w:pos="98"/>
              </w:tabs>
              <w:spacing w:line="240" w:lineRule="auto"/>
              <w:ind w:firstLine="0"/>
              <w:jc w:val="left"/>
              <w:rPr>
                <w:sz w:val="10"/>
                <w:szCs w:val="10"/>
              </w:rPr>
            </w:pPr>
            <w:r>
              <w:rPr>
                <w:color w:val="474747"/>
                <w:sz w:val="10"/>
                <w:szCs w:val="10"/>
              </w:rPr>
              <w:t>各统筹地区每季度不少于</w:t>
            </w:r>
            <w:r>
              <w:rPr>
                <w:rFonts w:ascii="Times New Roman" w:hAnsi="Times New Roman" w:eastAsia="Times New Roman" w:cs="Times New Roman"/>
                <w:b/>
                <w:bCs/>
                <w:color w:val="323232"/>
                <w:sz w:val="10"/>
                <w:szCs w:val="10"/>
              </w:rPr>
              <w:t>1</w:t>
            </w:r>
            <w:r>
              <w:rPr>
                <w:color w:val="474747"/>
                <w:sz w:val="10"/>
                <w:szCs w:val="10"/>
              </w:rPr>
              <w:t>次办理机构新增定点申请。</w:t>
            </w:r>
          </w:p>
        </w:tc>
        <w:tc>
          <w:tcPr>
            <w:tcW w:w="3562" w:type="dxa"/>
            <w:vMerge w:val="restart"/>
            <w:tcBorders>
              <w:top w:val="single" w:color="auto" w:sz="4" w:space="0"/>
              <w:left w:val="single" w:color="auto" w:sz="4" w:space="0"/>
              <w:right w:val="single" w:color="auto" w:sz="4" w:space="0"/>
            </w:tcBorders>
            <w:shd w:val="clear" w:color="auto" w:fill="FFFFFF"/>
            <w:vAlign w:val="center"/>
          </w:tcPr>
          <w:p>
            <w:pPr>
              <w:pStyle w:val="6"/>
              <w:numPr>
                <w:ilvl w:val="0"/>
                <w:numId w:val="49"/>
              </w:numPr>
              <w:tabs>
                <w:tab w:val="left" w:pos="135"/>
              </w:tabs>
              <w:spacing w:line="120" w:lineRule="exact"/>
              <w:ind w:firstLine="0"/>
              <w:jc w:val="left"/>
              <w:rPr>
                <w:sz w:val="10"/>
                <w:szCs w:val="10"/>
              </w:rPr>
            </w:pPr>
            <w:r>
              <w:rPr>
                <w:color w:val="474747"/>
                <w:sz w:val="10"/>
                <w:szCs w:val="10"/>
              </w:rPr>
              <w:t>《中华人民共和国社会保险法》（主席令第</w:t>
            </w:r>
            <w:r>
              <w:rPr>
                <w:rFonts w:ascii="Times New Roman" w:hAnsi="Times New Roman" w:eastAsia="Times New Roman" w:cs="Times New Roman"/>
                <w:b/>
                <w:bCs/>
                <w:color w:val="474747"/>
                <w:sz w:val="10"/>
                <w:szCs w:val="10"/>
              </w:rPr>
              <w:t>35</w:t>
            </w:r>
            <w:r>
              <w:rPr>
                <w:color w:val="323232"/>
                <w:sz w:val="10"/>
                <w:szCs w:val="10"/>
              </w:rPr>
              <w:t>号）</w:t>
            </w:r>
            <w:r>
              <w:rPr>
                <w:color w:val="474747"/>
                <w:sz w:val="10"/>
                <w:szCs w:val="10"/>
              </w:rPr>
              <w:t>第二十一条；</w:t>
            </w:r>
          </w:p>
          <w:p>
            <w:pPr>
              <w:pStyle w:val="6"/>
              <w:numPr>
                <w:ilvl w:val="0"/>
                <w:numId w:val="49"/>
              </w:numPr>
              <w:tabs>
                <w:tab w:val="left" w:pos="139"/>
              </w:tabs>
              <w:spacing w:line="120" w:lineRule="exact"/>
              <w:ind w:firstLine="0"/>
              <w:rPr>
                <w:sz w:val="10"/>
                <w:szCs w:val="10"/>
              </w:rPr>
            </w:pPr>
            <w:r>
              <w:rPr>
                <w:color w:val="474747"/>
                <w:sz w:val="10"/>
                <w:szCs w:val="10"/>
              </w:rPr>
              <w:t>《劳动和社会保障部卫生部国家中医药管理局关于印发〈城镇职工基 本医疗保险定点医疗机构管理暂行办法〉的通知（劳社部发〔</w:t>
            </w:r>
            <w:r>
              <w:rPr>
                <w:rFonts w:ascii="Times New Roman" w:hAnsi="Times New Roman" w:eastAsia="Times New Roman" w:cs="Times New Roman"/>
                <w:b/>
                <w:bCs/>
                <w:color w:val="474747"/>
                <w:sz w:val="10"/>
                <w:szCs w:val="10"/>
              </w:rPr>
              <w:t>1999</w:t>
            </w:r>
            <w:r>
              <w:rPr>
                <w:color w:val="474747"/>
                <w:sz w:val="10"/>
                <w:szCs w:val="10"/>
              </w:rPr>
              <w:t>〕</w:t>
            </w:r>
            <w:r>
              <w:rPr>
                <w:rFonts w:ascii="Times New Roman" w:hAnsi="Times New Roman" w:eastAsia="Times New Roman" w:cs="Times New Roman"/>
                <w:b/>
                <w:bCs/>
                <w:color w:val="323232"/>
                <w:sz w:val="10"/>
                <w:szCs w:val="10"/>
              </w:rPr>
              <w:t xml:space="preserve">14 </w:t>
            </w:r>
            <w:r>
              <w:rPr>
                <w:color w:val="474747"/>
                <w:sz w:val="10"/>
                <w:szCs w:val="10"/>
              </w:rPr>
              <w:t>号）第六条；</w:t>
            </w:r>
          </w:p>
          <w:p>
            <w:pPr>
              <w:pStyle w:val="6"/>
              <w:numPr>
                <w:ilvl w:val="0"/>
                <w:numId w:val="49"/>
              </w:numPr>
              <w:tabs>
                <w:tab w:val="left" w:pos="139"/>
              </w:tabs>
              <w:spacing w:line="120" w:lineRule="exact"/>
              <w:ind w:firstLine="0"/>
              <w:rPr>
                <w:sz w:val="10"/>
                <w:szCs w:val="10"/>
              </w:rPr>
            </w:pPr>
            <w:r>
              <w:rPr>
                <w:color w:val="474747"/>
                <w:sz w:val="10"/>
                <w:szCs w:val="10"/>
              </w:rPr>
              <w:t>《劳动和社会保障部国家药品监督管理局关于印发〈城镇职工基本医 疗保险定点零售药店管理暂行办法〉的通知（劳社部发〔</w:t>
            </w:r>
            <w:r>
              <w:rPr>
                <w:rFonts w:ascii="Times New Roman" w:hAnsi="Times New Roman" w:eastAsia="Times New Roman" w:cs="Times New Roman"/>
                <w:b/>
                <w:bCs/>
                <w:color w:val="474747"/>
                <w:sz w:val="10"/>
                <w:szCs w:val="10"/>
              </w:rPr>
              <w:t>1999</w:t>
            </w:r>
            <w:r>
              <w:rPr>
                <w:color w:val="474747"/>
                <w:sz w:val="10"/>
                <w:szCs w:val="10"/>
              </w:rPr>
              <w:t>〕</w:t>
            </w:r>
            <w:r>
              <w:rPr>
                <w:rFonts w:ascii="Times New Roman" w:hAnsi="Times New Roman" w:eastAsia="Times New Roman" w:cs="Times New Roman"/>
                <w:b/>
                <w:bCs/>
                <w:color w:val="474747"/>
                <w:sz w:val="10"/>
                <w:szCs w:val="10"/>
              </w:rPr>
              <w:t>16</w:t>
            </w:r>
            <w:r>
              <w:rPr>
                <w:color w:val="474747"/>
                <w:sz w:val="10"/>
                <w:szCs w:val="10"/>
              </w:rPr>
              <w:t>号） 第五条；</w:t>
            </w:r>
          </w:p>
          <w:p>
            <w:pPr>
              <w:pStyle w:val="6"/>
              <w:numPr>
                <w:ilvl w:val="0"/>
                <w:numId w:val="49"/>
              </w:numPr>
              <w:tabs>
                <w:tab w:val="left" w:pos="143"/>
              </w:tabs>
              <w:spacing w:line="120" w:lineRule="exact"/>
              <w:ind w:firstLine="0"/>
              <w:rPr>
                <w:sz w:val="10"/>
                <w:szCs w:val="10"/>
              </w:rPr>
            </w:pPr>
            <w:r>
              <w:rPr>
                <w:color w:val="474747"/>
                <w:sz w:val="10"/>
                <w:szCs w:val="10"/>
              </w:rPr>
              <w:t>《四川省劳动厅四川省卫生厅四川省中医管理局关于印发〈四川省城 镇职工基本医疗保险定点医疗机构管理暂行办法〉</w:t>
            </w:r>
            <w:r>
              <w:rPr>
                <w:color w:val="323232"/>
                <w:sz w:val="10"/>
                <w:szCs w:val="10"/>
              </w:rPr>
              <w:t xml:space="preserve">的通知（川劳发〔 </w:t>
            </w:r>
            <w:r>
              <w:rPr>
                <w:rFonts w:ascii="Times New Roman" w:hAnsi="Times New Roman" w:eastAsia="Times New Roman" w:cs="Times New Roman"/>
                <w:b/>
                <w:bCs/>
                <w:color w:val="323232"/>
                <w:sz w:val="10"/>
                <w:szCs w:val="10"/>
              </w:rPr>
              <w:t>2000</w:t>
            </w:r>
            <w:r>
              <w:rPr>
                <w:color w:val="323232"/>
                <w:sz w:val="10"/>
                <w:szCs w:val="10"/>
              </w:rPr>
              <w:t>〕</w:t>
            </w:r>
            <w:r>
              <w:rPr>
                <w:rFonts w:ascii="Times New Roman" w:hAnsi="Times New Roman" w:eastAsia="Times New Roman" w:cs="Times New Roman"/>
                <w:b/>
                <w:bCs/>
                <w:color w:val="323232"/>
                <w:sz w:val="10"/>
                <w:szCs w:val="10"/>
              </w:rPr>
              <w:t>4</w:t>
            </w:r>
            <w:r>
              <w:rPr>
                <w:color w:val="474747"/>
                <w:sz w:val="10"/>
                <w:szCs w:val="10"/>
              </w:rPr>
              <w:t>号）</w:t>
            </w:r>
            <w:r>
              <w:rPr>
                <w:color w:val="323232"/>
                <w:sz w:val="10"/>
                <w:szCs w:val="10"/>
              </w:rPr>
              <w:t>第</w:t>
            </w:r>
            <w:r>
              <w:rPr>
                <w:color w:val="474747"/>
                <w:sz w:val="10"/>
                <w:szCs w:val="10"/>
              </w:rPr>
              <w:t>六条;</w:t>
            </w:r>
          </w:p>
          <w:p>
            <w:pPr>
              <w:pStyle w:val="6"/>
              <w:numPr>
                <w:ilvl w:val="0"/>
                <w:numId w:val="49"/>
              </w:numPr>
              <w:tabs>
                <w:tab w:val="left" w:pos="143"/>
              </w:tabs>
              <w:spacing w:line="120" w:lineRule="exact"/>
              <w:ind w:firstLine="0"/>
              <w:rPr>
                <w:sz w:val="10"/>
                <w:szCs w:val="10"/>
              </w:rPr>
            </w:pPr>
            <w:r>
              <w:rPr>
                <w:color w:val="323232"/>
                <w:sz w:val="10"/>
                <w:szCs w:val="10"/>
              </w:rPr>
              <w:t>《四川</w:t>
            </w:r>
            <w:r>
              <w:rPr>
                <w:color w:val="474747"/>
                <w:sz w:val="10"/>
                <w:szCs w:val="10"/>
              </w:rPr>
              <w:t>省劳动厅四川省药品监督管理局关于印发〈四川</w:t>
            </w:r>
            <w:r>
              <w:rPr>
                <w:color w:val="323232"/>
                <w:sz w:val="10"/>
                <w:szCs w:val="10"/>
              </w:rPr>
              <w:t>省城镇</w:t>
            </w:r>
            <w:r>
              <w:rPr>
                <w:color w:val="474747"/>
                <w:sz w:val="10"/>
                <w:szCs w:val="10"/>
              </w:rPr>
              <w:t>职工基 本医疗保险定点零售药店管理暂行办法〉的通知</w:t>
            </w:r>
            <w:r>
              <w:rPr>
                <w:color w:val="323232"/>
                <w:sz w:val="10"/>
                <w:szCs w:val="10"/>
              </w:rPr>
              <w:t>（川劳发〔</w:t>
            </w:r>
            <w:r>
              <w:rPr>
                <w:rFonts w:ascii="Times New Roman" w:hAnsi="Times New Roman" w:eastAsia="Times New Roman" w:cs="Times New Roman"/>
                <w:b/>
                <w:bCs/>
                <w:color w:val="323232"/>
                <w:sz w:val="10"/>
                <w:szCs w:val="10"/>
              </w:rPr>
              <w:t>2000</w:t>
            </w:r>
            <w:r>
              <w:rPr>
                <w:color w:val="323232"/>
                <w:sz w:val="10"/>
                <w:szCs w:val="10"/>
              </w:rPr>
              <w:t>〕</w:t>
            </w:r>
          </w:p>
          <w:p>
            <w:pPr>
              <w:pStyle w:val="6"/>
              <w:spacing w:line="120" w:lineRule="exact"/>
              <w:ind w:firstLine="0"/>
              <w:jc w:val="left"/>
              <w:rPr>
                <w:sz w:val="10"/>
                <w:szCs w:val="10"/>
              </w:rPr>
            </w:pPr>
            <w:r>
              <w:rPr>
                <w:rFonts w:ascii="Times New Roman" w:hAnsi="Times New Roman" w:eastAsia="Times New Roman" w:cs="Times New Roman"/>
                <w:b/>
                <w:bCs/>
                <w:color w:val="323232"/>
                <w:sz w:val="10"/>
                <w:szCs w:val="10"/>
              </w:rPr>
              <w:t>6</w:t>
            </w:r>
            <w:r>
              <w:rPr>
                <w:color w:val="323232"/>
                <w:sz w:val="10"/>
                <w:szCs w:val="10"/>
              </w:rPr>
              <w:t>号）第</w:t>
            </w:r>
            <w:r>
              <w:rPr>
                <w:color w:val="474747"/>
                <w:sz w:val="10"/>
                <w:szCs w:val="10"/>
              </w:rPr>
              <w:t>五条；</w:t>
            </w:r>
          </w:p>
          <w:p>
            <w:pPr>
              <w:pStyle w:val="6"/>
              <w:numPr>
                <w:ilvl w:val="0"/>
                <w:numId w:val="49"/>
              </w:numPr>
              <w:tabs>
                <w:tab w:val="left" w:pos="139"/>
              </w:tabs>
              <w:spacing w:line="120" w:lineRule="exact"/>
              <w:ind w:firstLine="0"/>
              <w:jc w:val="left"/>
              <w:rPr>
                <w:sz w:val="10"/>
                <w:szCs w:val="10"/>
              </w:rPr>
            </w:pPr>
            <w:r>
              <w:rPr>
                <w:color w:val="323232"/>
                <w:sz w:val="10"/>
                <w:szCs w:val="10"/>
              </w:rPr>
              <w:t>《人</w:t>
            </w:r>
            <w:r>
              <w:rPr>
                <w:color w:val="474747"/>
                <w:sz w:val="10"/>
                <w:szCs w:val="10"/>
              </w:rPr>
              <w:t>力资源社会保障部关于完善基本医疗保险定点医药机构协议管理 的指导意见》（人社部发〔</w:t>
            </w:r>
            <w:r>
              <w:rPr>
                <w:rFonts w:ascii="Times New Roman" w:hAnsi="Times New Roman" w:eastAsia="Times New Roman" w:cs="Times New Roman"/>
                <w:b/>
                <w:bCs/>
                <w:color w:val="474747"/>
                <w:sz w:val="10"/>
                <w:szCs w:val="10"/>
              </w:rPr>
              <w:t>2015</w:t>
            </w:r>
            <w:r>
              <w:rPr>
                <w:color w:val="474747"/>
                <w:sz w:val="10"/>
                <w:szCs w:val="10"/>
              </w:rPr>
              <w:t>〕</w:t>
            </w:r>
            <w:r>
              <w:rPr>
                <w:rFonts w:ascii="Times New Roman" w:hAnsi="Times New Roman" w:eastAsia="Times New Roman" w:cs="Times New Roman"/>
                <w:b/>
                <w:bCs/>
                <w:color w:val="474747"/>
                <w:sz w:val="10"/>
                <w:szCs w:val="10"/>
              </w:rPr>
              <w:t>98</w:t>
            </w:r>
            <w:r>
              <w:rPr>
                <w:color w:val="474747"/>
                <w:sz w:val="10"/>
                <w:szCs w:val="10"/>
              </w:rPr>
              <w:t>号）</w:t>
            </w:r>
            <w:r>
              <w:rPr>
                <w:color w:val="323232"/>
                <w:sz w:val="10"/>
                <w:szCs w:val="10"/>
              </w:rPr>
              <w:t>；</w:t>
            </w:r>
          </w:p>
          <w:p>
            <w:pPr>
              <w:pStyle w:val="6"/>
              <w:numPr>
                <w:ilvl w:val="0"/>
                <w:numId w:val="49"/>
              </w:numPr>
              <w:tabs>
                <w:tab w:val="left" w:pos="143"/>
              </w:tabs>
              <w:spacing w:line="120" w:lineRule="exact"/>
              <w:ind w:firstLine="0"/>
              <w:jc w:val="left"/>
              <w:rPr>
                <w:sz w:val="10"/>
                <w:szCs w:val="10"/>
              </w:rPr>
            </w:pPr>
            <w:r>
              <w:rPr>
                <w:color w:val="474747"/>
                <w:sz w:val="10"/>
                <w:szCs w:val="10"/>
              </w:rPr>
              <w:t>《人力资源社会保障部办公厅关于印发基本医疗保险定点医药机构协 议管理经办规程的通知》（人社厅发〔</w:t>
            </w:r>
            <w:r>
              <w:rPr>
                <w:rFonts w:ascii="Times New Roman" w:hAnsi="Times New Roman" w:eastAsia="Times New Roman" w:cs="Times New Roman"/>
                <w:b/>
                <w:bCs/>
                <w:color w:val="474747"/>
                <w:sz w:val="10"/>
                <w:szCs w:val="10"/>
              </w:rPr>
              <w:t>2016</w:t>
            </w:r>
            <w:r>
              <w:rPr>
                <w:color w:val="474747"/>
                <w:sz w:val="10"/>
                <w:szCs w:val="10"/>
              </w:rPr>
              <w:t>〕</w:t>
            </w:r>
            <w:r>
              <w:rPr>
                <w:rFonts w:ascii="Times New Roman" w:hAnsi="Times New Roman" w:eastAsia="Times New Roman" w:cs="Times New Roman"/>
                <w:b/>
                <w:bCs/>
                <w:color w:val="474747"/>
                <w:sz w:val="10"/>
                <w:szCs w:val="10"/>
              </w:rPr>
              <w:t>139</w:t>
            </w:r>
            <w:r>
              <w:rPr>
                <w:color w:val="474747"/>
                <w:sz w:val="10"/>
                <w:szCs w:val="10"/>
              </w:rPr>
              <w:t>号）；</w:t>
            </w:r>
          </w:p>
          <w:p>
            <w:pPr>
              <w:pStyle w:val="6"/>
              <w:numPr>
                <w:ilvl w:val="0"/>
                <w:numId w:val="49"/>
              </w:numPr>
              <w:tabs>
                <w:tab w:val="left" w:pos="139"/>
              </w:tabs>
              <w:spacing w:line="120" w:lineRule="exact"/>
              <w:ind w:firstLine="0"/>
              <w:jc w:val="left"/>
              <w:rPr>
                <w:sz w:val="10"/>
                <w:szCs w:val="10"/>
              </w:rPr>
            </w:pPr>
            <w:r>
              <w:rPr>
                <w:color w:val="474747"/>
                <w:sz w:val="10"/>
                <w:szCs w:val="10"/>
              </w:rPr>
              <w:t>《国家医疗保障局办公室关于当前加强医保协议管理确保基金安全有 关工作的通知》</w:t>
            </w:r>
            <w:r>
              <w:rPr>
                <w:color w:val="323232"/>
                <w:sz w:val="10"/>
                <w:szCs w:val="10"/>
              </w:rPr>
              <w:t>（</w:t>
            </w:r>
            <w:r>
              <w:rPr>
                <w:color w:val="474747"/>
                <w:sz w:val="10"/>
                <w:szCs w:val="10"/>
              </w:rPr>
              <w:t>医保办发〔</w:t>
            </w:r>
            <w:r>
              <w:rPr>
                <w:rFonts w:ascii="Times New Roman" w:hAnsi="Times New Roman" w:eastAsia="Times New Roman" w:cs="Times New Roman"/>
                <w:b/>
                <w:bCs/>
                <w:color w:val="474747"/>
                <w:sz w:val="10"/>
                <w:szCs w:val="10"/>
              </w:rPr>
              <w:t>2018</w:t>
            </w:r>
            <w:r>
              <w:rPr>
                <w:color w:val="474747"/>
                <w:sz w:val="10"/>
                <w:szCs w:val="10"/>
              </w:rPr>
              <w:t>〕</w:t>
            </w:r>
            <w:r>
              <w:rPr>
                <w:rFonts w:ascii="Times New Roman" w:hAnsi="Times New Roman" w:eastAsia="Times New Roman" w:cs="Times New Roman"/>
                <w:b/>
                <w:bCs/>
                <w:color w:val="474747"/>
                <w:sz w:val="10"/>
                <w:szCs w:val="10"/>
              </w:rPr>
              <w:t>21</w:t>
            </w:r>
            <w:r>
              <w:rPr>
                <w:color w:val="474747"/>
                <w:sz w:val="10"/>
                <w:szCs w:val="10"/>
              </w:rPr>
              <w:t>号</w:t>
            </w:r>
            <w:r>
              <w:rPr>
                <w:i/>
                <w:iCs/>
                <w:color w:val="323232"/>
                <w:sz w:val="10"/>
                <w:szCs w:val="10"/>
              </w:rPr>
              <w:t>）</w:t>
            </w:r>
            <w:r>
              <w:rPr>
                <w:i/>
                <w:iCs/>
                <w:color w:val="474747"/>
                <w:sz w:val="10"/>
                <w:szCs w:val="10"/>
              </w:rPr>
              <w:t>;</w:t>
            </w:r>
          </w:p>
        </w:tc>
      </w:tr>
      <w:tr>
        <w:tblPrEx>
          <w:tblCellMar>
            <w:top w:w="0" w:type="dxa"/>
            <w:left w:w="108" w:type="dxa"/>
            <w:bottom w:w="0" w:type="dxa"/>
            <w:right w:w="108" w:type="dxa"/>
          </w:tblCellMar>
        </w:tblPrEx>
        <w:trPr>
          <w:trHeight w:val="1217" w:hRule="exact"/>
          <w:jc w:val="center"/>
        </w:trPr>
        <w:tc>
          <w:tcPr>
            <w:tcW w:w="703" w:type="dxa"/>
            <w:vMerge w:val="continue"/>
            <w:tcBorders>
              <w:left w:val="single" w:color="auto" w:sz="4" w:space="0"/>
            </w:tcBorders>
            <w:shd w:val="clear" w:color="auto" w:fill="FFFFFF"/>
            <w:vAlign w:val="center"/>
          </w:tcPr>
          <w:p/>
        </w:tc>
        <w:tc>
          <w:tcPr>
            <w:tcW w:w="471" w:type="dxa"/>
            <w:vMerge w:val="continue"/>
            <w:tcBorders>
              <w:left w:val="single" w:color="auto" w:sz="4" w:space="0"/>
            </w:tcBorders>
            <w:shd w:val="clear" w:color="auto" w:fill="FFFFFF"/>
            <w:vAlign w:val="center"/>
          </w:tcPr>
          <w:p/>
        </w:tc>
        <w:tc>
          <w:tcPr>
            <w:tcW w:w="477"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34</w:t>
            </w:r>
          </w:p>
        </w:tc>
        <w:tc>
          <w:tcPr>
            <w:tcW w:w="810" w:type="dxa"/>
            <w:tcBorders>
              <w:top w:val="single" w:color="auto" w:sz="4" w:space="0"/>
              <w:left w:val="single" w:color="auto" w:sz="4" w:space="0"/>
            </w:tcBorders>
            <w:shd w:val="clear" w:color="auto" w:fill="FFFFFF"/>
            <w:vAlign w:val="center"/>
          </w:tcPr>
          <w:p>
            <w:pPr>
              <w:pStyle w:val="6"/>
              <w:spacing w:line="128" w:lineRule="exact"/>
              <w:ind w:firstLine="0"/>
              <w:rPr>
                <w:sz w:val="10"/>
                <w:szCs w:val="10"/>
              </w:rPr>
            </w:pPr>
            <w:r>
              <w:rPr>
                <w:color w:val="474747"/>
                <w:sz w:val="10"/>
                <w:szCs w:val="10"/>
              </w:rPr>
              <w:t>零售药店申 请定点协议 管理</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512036010002</w:t>
            </w:r>
          </w:p>
        </w:tc>
        <w:tc>
          <w:tcPr>
            <w:tcW w:w="2644" w:type="dxa"/>
            <w:tcBorders>
              <w:top w:val="single" w:color="auto" w:sz="4" w:space="0"/>
              <w:left w:val="single" w:color="auto" w:sz="4" w:space="0"/>
            </w:tcBorders>
            <w:shd w:val="clear" w:color="auto" w:fill="FFFFFF"/>
            <w:vAlign w:val="center"/>
          </w:tcPr>
          <w:p>
            <w:pPr>
              <w:pStyle w:val="6"/>
              <w:numPr>
                <w:ilvl w:val="0"/>
                <w:numId w:val="50"/>
              </w:numPr>
              <w:tabs>
                <w:tab w:val="left" w:pos="147"/>
              </w:tabs>
              <w:spacing w:line="240" w:lineRule="auto"/>
              <w:ind w:firstLine="0"/>
              <w:jc w:val="left"/>
              <w:rPr>
                <w:sz w:val="10"/>
                <w:szCs w:val="10"/>
              </w:rPr>
            </w:pPr>
            <w:r>
              <w:rPr>
                <w:color w:val="474747"/>
                <w:sz w:val="10"/>
                <w:szCs w:val="10"/>
              </w:rPr>
              <w:t>《定点零售药店协议管理申请表》；</w:t>
            </w:r>
          </w:p>
          <w:p>
            <w:pPr>
              <w:pStyle w:val="6"/>
              <w:numPr>
                <w:ilvl w:val="0"/>
                <w:numId w:val="50"/>
              </w:numPr>
              <w:tabs>
                <w:tab w:val="left" w:pos="155"/>
              </w:tabs>
              <w:spacing w:line="139" w:lineRule="exact"/>
              <w:ind w:firstLine="0"/>
              <w:jc w:val="left"/>
              <w:rPr>
                <w:sz w:val="10"/>
                <w:szCs w:val="10"/>
              </w:rPr>
            </w:pPr>
            <w:r>
              <w:rPr>
                <w:color w:val="474747"/>
                <w:sz w:val="10"/>
                <w:szCs w:val="10"/>
              </w:rPr>
              <w:t>《药品经营许可证》副本原件及复印件；</w:t>
            </w:r>
          </w:p>
          <w:p>
            <w:pPr>
              <w:pStyle w:val="6"/>
              <w:numPr>
                <w:ilvl w:val="0"/>
                <w:numId w:val="50"/>
              </w:numPr>
              <w:tabs>
                <w:tab w:val="left" w:pos="151"/>
              </w:tabs>
              <w:spacing w:line="139" w:lineRule="exact"/>
              <w:ind w:firstLine="0"/>
              <w:jc w:val="left"/>
              <w:rPr>
                <w:sz w:val="10"/>
                <w:szCs w:val="10"/>
              </w:rPr>
            </w:pPr>
            <w:r>
              <w:rPr>
                <w:color w:val="474747"/>
                <w:sz w:val="10"/>
                <w:szCs w:val="10"/>
              </w:rPr>
              <w:t>《营业执照》副本原件及复印件；</w:t>
            </w:r>
          </w:p>
          <w:p>
            <w:pPr>
              <w:pStyle w:val="6"/>
              <w:numPr>
                <w:ilvl w:val="0"/>
                <w:numId w:val="50"/>
              </w:numPr>
              <w:tabs>
                <w:tab w:val="left" w:pos="114"/>
              </w:tabs>
              <w:spacing w:line="139" w:lineRule="exact"/>
              <w:ind w:firstLine="0"/>
              <w:jc w:val="left"/>
              <w:rPr>
                <w:sz w:val="10"/>
                <w:szCs w:val="10"/>
              </w:rPr>
            </w:pPr>
            <w:r>
              <w:rPr>
                <w:color w:val="474747"/>
                <w:sz w:val="10"/>
                <w:szCs w:val="10"/>
              </w:rPr>
              <w:t>药师及以上药学专业技术人员的职称、执业证 件复印件.</w:t>
            </w:r>
          </w:p>
          <w:p>
            <w:pPr>
              <w:pStyle w:val="6"/>
              <w:spacing w:line="139" w:lineRule="exact"/>
              <w:ind w:firstLine="0"/>
              <w:jc w:val="left"/>
              <w:rPr>
                <w:sz w:val="10"/>
                <w:szCs w:val="10"/>
              </w:rPr>
            </w:pPr>
            <w:r>
              <w:rPr>
                <w:color w:val="474747"/>
                <w:sz w:val="10"/>
                <w:szCs w:val="10"/>
              </w:rPr>
              <w:t>以上所有资料均需加盖单位公章。</w:t>
            </w:r>
          </w:p>
        </w:tc>
        <w:tc>
          <w:tcPr>
            <w:tcW w:w="982" w:type="dxa"/>
            <w:tcBorders>
              <w:top w:val="single" w:color="auto" w:sz="4" w:space="0"/>
              <w:left w:val="single" w:color="auto" w:sz="4" w:space="0"/>
            </w:tcBorders>
            <w:shd w:val="clear" w:color="auto" w:fill="FFFFFF"/>
            <w:vAlign w:val="center"/>
          </w:tcPr>
          <w:p>
            <w:pPr>
              <w:pStyle w:val="6"/>
              <w:spacing w:line="139" w:lineRule="exact"/>
              <w:ind w:firstLine="0"/>
              <w:rPr>
                <w:sz w:val="10"/>
                <w:szCs w:val="10"/>
              </w:rPr>
            </w:pPr>
            <w:r>
              <w:rPr>
                <w:color w:val="474747"/>
                <w:sz w:val="10"/>
                <w:szCs w:val="10"/>
                <w:highlight w:val="none"/>
              </w:rPr>
              <w:t>不超过</w:t>
            </w:r>
            <w:r>
              <w:rPr>
                <w:rFonts w:hint="eastAsia"/>
                <w:color w:val="474747"/>
                <w:sz w:val="10"/>
                <w:szCs w:val="10"/>
                <w:highlight w:val="none"/>
                <w:lang w:val="en-US" w:eastAsia="zh-CN"/>
              </w:rPr>
              <w:t>18</w:t>
            </w:r>
            <w:r>
              <w:rPr>
                <w:color w:val="474747"/>
                <w:sz w:val="10"/>
                <w:szCs w:val="10"/>
                <w:highlight w:val="none"/>
              </w:rPr>
              <w:t>个工 作日</w:t>
            </w:r>
          </w:p>
        </w:tc>
        <w:tc>
          <w:tcPr>
            <w:tcW w:w="1008"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474747"/>
                <w:sz w:val="10"/>
                <w:szCs w:val="10"/>
              </w:rPr>
              <w:t>申请一受理一 审核一办结</w:t>
            </w:r>
          </w:p>
        </w:tc>
        <w:tc>
          <w:tcPr>
            <w:tcW w:w="3445" w:type="dxa"/>
            <w:tcBorders>
              <w:top w:val="single" w:color="auto" w:sz="4" w:space="0"/>
              <w:left w:val="single" w:color="auto" w:sz="4" w:space="0"/>
            </w:tcBorders>
            <w:shd w:val="clear" w:color="auto" w:fill="FFFFFF"/>
            <w:vAlign w:val="center"/>
          </w:tcPr>
          <w:p>
            <w:pPr>
              <w:pStyle w:val="6"/>
              <w:numPr>
                <w:ilvl w:val="0"/>
                <w:numId w:val="51"/>
              </w:numPr>
              <w:tabs>
                <w:tab w:val="left" w:pos="106"/>
              </w:tabs>
              <w:spacing w:line="240" w:lineRule="auto"/>
              <w:ind w:firstLine="0"/>
              <w:jc w:val="left"/>
              <w:rPr>
                <w:sz w:val="10"/>
                <w:szCs w:val="10"/>
              </w:rPr>
            </w:pPr>
            <w:r>
              <w:rPr>
                <w:color w:val="474747"/>
                <w:sz w:val="10"/>
                <w:szCs w:val="10"/>
              </w:rPr>
              <w:t>审核环节包括考察评估、协商谈判、结果公示等主要环节；</w:t>
            </w:r>
          </w:p>
          <w:p>
            <w:pPr>
              <w:pStyle w:val="6"/>
              <w:numPr>
                <w:ilvl w:val="0"/>
                <w:numId w:val="51"/>
              </w:numPr>
              <w:tabs>
                <w:tab w:val="left" w:pos="102"/>
              </w:tabs>
              <w:spacing w:line="240" w:lineRule="auto"/>
              <w:ind w:firstLine="0"/>
              <w:jc w:val="left"/>
              <w:rPr>
                <w:sz w:val="10"/>
                <w:szCs w:val="10"/>
              </w:rPr>
            </w:pPr>
            <w:r>
              <w:rPr>
                <w:color w:val="474747"/>
                <w:sz w:val="10"/>
                <w:szCs w:val="10"/>
              </w:rPr>
              <w:t>各统筹地区每季度不少于</w:t>
            </w:r>
            <w:r>
              <w:rPr>
                <w:rFonts w:ascii="Times New Roman" w:hAnsi="Times New Roman" w:eastAsia="Times New Roman" w:cs="Times New Roman"/>
                <w:b/>
                <w:bCs/>
                <w:color w:val="474747"/>
                <w:sz w:val="10"/>
                <w:szCs w:val="10"/>
              </w:rPr>
              <w:t>1</w:t>
            </w:r>
            <w:r>
              <w:rPr>
                <w:color w:val="474747"/>
                <w:sz w:val="10"/>
                <w:szCs w:val="10"/>
              </w:rPr>
              <w:t>次办理机构新增定点申请</w:t>
            </w:r>
            <w:r>
              <w:rPr>
                <w:rFonts w:hint="eastAsia"/>
                <w:color w:val="474747"/>
                <w:sz w:val="10"/>
                <w:szCs w:val="10"/>
                <w:lang w:eastAsia="zh-CN"/>
              </w:rPr>
              <w:t>。</w:t>
            </w:r>
          </w:p>
        </w:tc>
        <w:tc>
          <w:tcPr>
            <w:tcW w:w="3562" w:type="dxa"/>
            <w:vMerge w:val="continue"/>
            <w:tcBorders>
              <w:left w:val="single" w:color="auto"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852" w:hRule="exact"/>
          <w:jc w:val="center"/>
        </w:trPr>
        <w:tc>
          <w:tcPr>
            <w:tcW w:w="703" w:type="dxa"/>
            <w:vMerge w:val="continue"/>
            <w:tcBorders>
              <w:left w:val="single" w:color="auto" w:sz="4" w:space="0"/>
            </w:tcBorders>
            <w:shd w:val="clear" w:color="auto" w:fill="FFFFFF"/>
            <w:vAlign w:val="center"/>
          </w:tcPr>
          <w:p/>
        </w:tc>
        <w:tc>
          <w:tcPr>
            <w:tcW w:w="471" w:type="dxa"/>
            <w:vMerge w:val="continue"/>
            <w:tcBorders>
              <w:left w:val="single" w:color="auto" w:sz="4" w:space="0"/>
            </w:tcBorders>
            <w:shd w:val="clear" w:color="auto" w:fill="FFFFFF"/>
            <w:vAlign w:val="center"/>
          </w:tcPr>
          <w:p/>
        </w:tc>
        <w:tc>
          <w:tcPr>
            <w:tcW w:w="477"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35</w:t>
            </w:r>
          </w:p>
        </w:tc>
        <w:tc>
          <w:tcPr>
            <w:tcW w:w="810"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474747"/>
                <w:sz w:val="10"/>
                <w:szCs w:val="10"/>
              </w:rPr>
              <w:t>定点医药机 构信息变更</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512036010003</w:t>
            </w:r>
          </w:p>
        </w:tc>
        <w:tc>
          <w:tcPr>
            <w:tcW w:w="2644" w:type="dxa"/>
            <w:tcBorders>
              <w:top w:val="single" w:color="auto" w:sz="4" w:space="0"/>
              <w:left w:val="single" w:color="auto" w:sz="4" w:space="0"/>
            </w:tcBorders>
            <w:shd w:val="clear" w:color="auto" w:fill="FFFFFF"/>
            <w:vAlign w:val="center"/>
          </w:tcPr>
          <w:p>
            <w:pPr>
              <w:pStyle w:val="6"/>
              <w:numPr>
                <w:ilvl w:val="0"/>
                <w:numId w:val="52"/>
              </w:numPr>
              <w:tabs>
                <w:tab w:val="left" w:pos="102"/>
              </w:tabs>
              <w:spacing w:line="240" w:lineRule="auto"/>
              <w:ind w:firstLine="0"/>
              <w:jc w:val="left"/>
              <w:rPr>
                <w:sz w:val="10"/>
                <w:szCs w:val="10"/>
              </w:rPr>
            </w:pPr>
            <w:r>
              <w:rPr>
                <w:color w:val="323232"/>
                <w:sz w:val="10"/>
                <w:szCs w:val="10"/>
              </w:rPr>
              <w:t>批准变更的文件（或证照）原件及复印件；</w:t>
            </w:r>
          </w:p>
          <w:p>
            <w:pPr>
              <w:pStyle w:val="6"/>
              <w:numPr>
                <w:ilvl w:val="0"/>
                <w:numId w:val="52"/>
              </w:numPr>
              <w:tabs>
                <w:tab w:val="left" w:pos="114"/>
              </w:tabs>
              <w:spacing w:line="240" w:lineRule="auto"/>
              <w:ind w:firstLine="0"/>
              <w:jc w:val="left"/>
              <w:rPr>
                <w:sz w:val="10"/>
                <w:szCs w:val="10"/>
              </w:rPr>
            </w:pPr>
            <w:r>
              <w:rPr>
                <w:color w:val="323232"/>
                <w:sz w:val="10"/>
                <w:szCs w:val="10"/>
              </w:rPr>
              <w:t>医药机构书面申请。</w:t>
            </w:r>
          </w:p>
        </w:tc>
        <w:tc>
          <w:tcPr>
            <w:tcW w:w="98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color w:val="323232"/>
                <w:sz w:val="10"/>
                <w:szCs w:val="10"/>
              </w:rPr>
              <w:t>即时办结</w:t>
            </w:r>
          </w:p>
        </w:tc>
        <w:tc>
          <w:tcPr>
            <w:tcW w:w="1008"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474747"/>
                <w:sz w:val="10"/>
                <w:szCs w:val="10"/>
              </w:rPr>
              <w:t xml:space="preserve">申请一受理一 </w:t>
            </w:r>
            <w:r>
              <w:rPr>
                <w:color w:val="000000"/>
                <w:sz w:val="10"/>
                <w:szCs w:val="10"/>
              </w:rPr>
              <w:t>审核一办结</w:t>
            </w:r>
          </w:p>
        </w:tc>
        <w:tc>
          <w:tcPr>
            <w:tcW w:w="3445" w:type="dxa"/>
            <w:tcBorders>
              <w:top w:val="single" w:color="auto" w:sz="4" w:space="0"/>
              <w:left w:val="single" w:color="auto" w:sz="4" w:space="0"/>
            </w:tcBorders>
            <w:shd w:val="clear" w:color="auto" w:fill="FFFFFF"/>
          </w:tcPr>
          <w:p>
            <w:pPr>
              <w:rPr>
                <w:sz w:val="10"/>
                <w:szCs w:val="10"/>
              </w:rPr>
            </w:pPr>
          </w:p>
        </w:tc>
        <w:tc>
          <w:tcPr>
            <w:tcW w:w="3562" w:type="dxa"/>
            <w:vMerge w:val="continue"/>
            <w:tcBorders>
              <w:left w:val="single" w:color="auto"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659" w:hRule="exact"/>
          <w:jc w:val="center"/>
        </w:trPr>
        <w:tc>
          <w:tcPr>
            <w:tcW w:w="703" w:type="dxa"/>
            <w:vMerge w:val="continue"/>
            <w:tcBorders>
              <w:left w:val="single" w:color="auto" w:sz="4" w:space="0"/>
            </w:tcBorders>
            <w:shd w:val="clear" w:color="auto" w:fill="FFFFFF"/>
            <w:vAlign w:val="center"/>
          </w:tcPr>
          <w:p/>
        </w:tc>
        <w:tc>
          <w:tcPr>
            <w:tcW w:w="471" w:type="dxa"/>
            <w:vMerge w:val="continue"/>
            <w:tcBorders>
              <w:left w:val="single" w:color="auto" w:sz="4" w:space="0"/>
            </w:tcBorders>
            <w:shd w:val="clear" w:color="auto" w:fill="FFFFFF"/>
            <w:vAlign w:val="center"/>
          </w:tcPr>
          <w:p/>
        </w:tc>
        <w:tc>
          <w:tcPr>
            <w:tcW w:w="477"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36</w:t>
            </w:r>
          </w:p>
        </w:tc>
        <w:tc>
          <w:tcPr>
            <w:tcW w:w="810" w:type="dxa"/>
            <w:tcBorders>
              <w:top w:val="single" w:color="auto" w:sz="4" w:space="0"/>
              <w:left w:val="single" w:color="auto" w:sz="4" w:space="0"/>
            </w:tcBorders>
            <w:shd w:val="clear" w:color="auto" w:fill="FFFFFF"/>
            <w:vAlign w:val="center"/>
          </w:tcPr>
          <w:p>
            <w:pPr>
              <w:pStyle w:val="6"/>
              <w:spacing w:line="128" w:lineRule="exact"/>
              <w:ind w:firstLine="0"/>
              <w:rPr>
                <w:sz w:val="10"/>
                <w:szCs w:val="10"/>
              </w:rPr>
            </w:pPr>
            <w:r>
              <w:rPr>
                <w:color w:val="474747"/>
                <w:sz w:val="10"/>
                <w:szCs w:val="10"/>
              </w:rPr>
              <w:t>定点医药机 构申请暂停</w:t>
            </w:r>
          </w:p>
          <w:p>
            <w:pPr>
              <w:pStyle w:val="6"/>
              <w:spacing w:line="128" w:lineRule="exact"/>
              <w:ind w:firstLine="0"/>
              <w:rPr>
                <w:sz w:val="10"/>
                <w:szCs w:val="10"/>
              </w:rPr>
            </w:pPr>
            <w:r>
              <w:rPr>
                <w:color w:val="474747"/>
                <w:sz w:val="10"/>
                <w:szCs w:val="10"/>
              </w:rPr>
              <w:t>（终止）协 议管理</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512036010004</w:t>
            </w:r>
          </w:p>
        </w:tc>
        <w:tc>
          <w:tcPr>
            <w:tcW w:w="2644"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color w:val="474747"/>
                <w:sz w:val="10"/>
                <w:szCs w:val="10"/>
              </w:rPr>
              <w:t>医药机构书面申请</w:t>
            </w:r>
            <w:r>
              <w:rPr>
                <w:color w:val="676767"/>
                <w:sz w:val="10"/>
                <w:szCs w:val="10"/>
                <w:lang w:val="en-US" w:eastAsia="en-US" w:bidi="en-US"/>
              </w:rPr>
              <w:t>•</w:t>
            </w:r>
          </w:p>
        </w:tc>
        <w:tc>
          <w:tcPr>
            <w:tcW w:w="98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color w:val="474747"/>
                <w:sz w:val="10"/>
                <w:szCs w:val="10"/>
              </w:rPr>
              <w:t>即时办结</w:t>
            </w:r>
          </w:p>
        </w:tc>
        <w:tc>
          <w:tcPr>
            <w:tcW w:w="1008" w:type="dxa"/>
            <w:tcBorders>
              <w:top w:val="single" w:color="auto" w:sz="4" w:space="0"/>
              <w:left w:val="single" w:color="auto" w:sz="4" w:space="0"/>
            </w:tcBorders>
            <w:shd w:val="clear" w:color="auto" w:fill="FFFFFF"/>
            <w:vAlign w:val="center"/>
          </w:tcPr>
          <w:p>
            <w:pPr>
              <w:pStyle w:val="6"/>
              <w:spacing w:line="130" w:lineRule="exact"/>
              <w:ind w:firstLine="0"/>
              <w:rPr>
                <w:sz w:val="10"/>
                <w:szCs w:val="10"/>
              </w:rPr>
            </w:pPr>
            <w:r>
              <w:rPr>
                <w:color w:val="474747"/>
                <w:sz w:val="10"/>
                <w:szCs w:val="10"/>
              </w:rPr>
              <w:t>申请一受理一 审核一办结</w:t>
            </w:r>
          </w:p>
        </w:tc>
        <w:tc>
          <w:tcPr>
            <w:tcW w:w="3445" w:type="dxa"/>
            <w:tcBorders>
              <w:top w:val="single" w:color="auto" w:sz="4" w:space="0"/>
              <w:left w:val="single" w:color="auto" w:sz="4" w:space="0"/>
            </w:tcBorders>
            <w:shd w:val="clear" w:color="auto" w:fill="FFFFFF"/>
          </w:tcPr>
          <w:p>
            <w:pPr>
              <w:rPr>
                <w:sz w:val="10"/>
                <w:szCs w:val="10"/>
              </w:rPr>
            </w:pPr>
          </w:p>
        </w:tc>
        <w:tc>
          <w:tcPr>
            <w:tcW w:w="3562" w:type="dxa"/>
            <w:vMerge w:val="continue"/>
            <w:tcBorders>
              <w:left w:val="single" w:color="auto"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439" w:hRule="exact"/>
          <w:jc w:val="center"/>
        </w:trPr>
        <w:tc>
          <w:tcPr>
            <w:tcW w:w="703" w:type="dxa"/>
            <w:vMerge w:val="continue"/>
            <w:tcBorders>
              <w:left w:val="single" w:color="auto" w:sz="4" w:space="0"/>
            </w:tcBorders>
            <w:shd w:val="clear" w:color="auto" w:fill="FFFFFF"/>
            <w:vAlign w:val="center"/>
          </w:tcPr>
          <w:p/>
        </w:tc>
        <w:tc>
          <w:tcPr>
            <w:tcW w:w="471" w:type="dxa"/>
            <w:vMerge w:val="continue"/>
            <w:tcBorders>
              <w:left w:val="single" w:color="auto" w:sz="4" w:space="0"/>
            </w:tcBorders>
            <w:shd w:val="clear" w:color="auto" w:fill="FFFFFF"/>
            <w:vAlign w:val="center"/>
          </w:tcPr>
          <w:p/>
        </w:tc>
        <w:tc>
          <w:tcPr>
            <w:tcW w:w="477"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474747"/>
                <w:sz w:val="10"/>
                <w:szCs w:val="10"/>
              </w:rPr>
              <w:t>37</w:t>
            </w:r>
          </w:p>
        </w:tc>
        <w:tc>
          <w:tcPr>
            <w:tcW w:w="810"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474747"/>
                <w:sz w:val="10"/>
                <w:szCs w:val="10"/>
              </w:rPr>
              <w:t>定点医药机 构申请恢复 协议管理</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512036010005</w:t>
            </w:r>
          </w:p>
        </w:tc>
        <w:tc>
          <w:tcPr>
            <w:tcW w:w="2644"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color w:val="474747"/>
                <w:sz w:val="10"/>
                <w:szCs w:val="10"/>
              </w:rPr>
              <w:t>医药机构书面申请。</w:t>
            </w:r>
          </w:p>
        </w:tc>
        <w:tc>
          <w:tcPr>
            <w:tcW w:w="982" w:type="dxa"/>
            <w:tcBorders>
              <w:top w:val="single" w:color="auto" w:sz="4" w:space="0"/>
              <w:left w:val="single" w:color="auto" w:sz="4" w:space="0"/>
            </w:tcBorders>
            <w:shd w:val="clear" w:color="auto" w:fill="FFFFFF"/>
            <w:vAlign w:val="center"/>
          </w:tcPr>
          <w:p>
            <w:pPr>
              <w:pStyle w:val="6"/>
              <w:spacing w:line="139" w:lineRule="exact"/>
              <w:ind w:firstLine="0"/>
              <w:rPr>
                <w:sz w:val="10"/>
                <w:szCs w:val="10"/>
                <w:highlight w:val="none"/>
              </w:rPr>
            </w:pPr>
            <w:r>
              <w:rPr>
                <w:color w:val="474747"/>
                <w:sz w:val="10"/>
                <w:szCs w:val="10"/>
                <w:highlight w:val="none"/>
              </w:rPr>
              <w:t>不超过</w:t>
            </w:r>
            <w:r>
              <w:rPr>
                <w:rFonts w:hint="eastAsia"/>
                <w:color w:val="474747"/>
                <w:sz w:val="10"/>
                <w:szCs w:val="10"/>
                <w:highlight w:val="none"/>
                <w:lang w:val="en-US" w:eastAsia="zh-CN"/>
              </w:rPr>
              <w:t>3</w:t>
            </w:r>
            <w:r>
              <w:rPr>
                <w:color w:val="474747"/>
                <w:sz w:val="10"/>
                <w:szCs w:val="10"/>
                <w:highlight w:val="none"/>
              </w:rPr>
              <w:t>个工 作日</w:t>
            </w:r>
          </w:p>
        </w:tc>
        <w:tc>
          <w:tcPr>
            <w:tcW w:w="1008"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474747"/>
                <w:sz w:val="10"/>
                <w:szCs w:val="10"/>
              </w:rPr>
              <w:t>申请一受理一 审核一办结</w:t>
            </w:r>
          </w:p>
        </w:tc>
        <w:tc>
          <w:tcPr>
            <w:tcW w:w="3445" w:type="dxa"/>
            <w:tcBorders>
              <w:top w:val="single" w:color="auto" w:sz="4" w:space="0"/>
              <w:left w:val="single" w:color="auto" w:sz="4" w:space="0"/>
            </w:tcBorders>
            <w:shd w:val="clear" w:color="auto" w:fill="FFFFFF"/>
          </w:tcPr>
          <w:p>
            <w:pPr>
              <w:rPr>
                <w:sz w:val="10"/>
                <w:szCs w:val="10"/>
              </w:rPr>
            </w:pPr>
          </w:p>
        </w:tc>
        <w:tc>
          <w:tcPr>
            <w:tcW w:w="3562" w:type="dxa"/>
            <w:vMerge w:val="continue"/>
            <w:tcBorders>
              <w:left w:val="single" w:color="auto"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1070" w:hRule="exact"/>
          <w:jc w:val="center"/>
        </w:trPr>
        <w:tc>
          <w:tcPr>
            <w:tcW w:w="703" w:type="dxa"/>
            <w:vMerge w:val="continue"/>
            <w:tcBorders>
              <w:left w:val="single" w:color="auto" w:sz="4" w:space="0"/>
            </w:tcBorders>
            <w:shd w:val="clear" w:color="auto" w:fill="FFFFFF"/>
            <w:vAlign w:val="center"/>
          </w:tcPr>
          <w:p/>
        </w:tc>
        <w:tc>
          <w:tcPr>
            <w:tcW w:w="471" w:type="dxa"/>
            <w:vMerge w:val="continue"/>
            <w:tcBorders>
              <w:left w:val="single" w:color="auto" w:sz="4" w:space="0"/>
            </w:tcBorders>
            <w:shd w:val="clear" w:color="auto" w:fill="FFFFFF"/>
            <w:vAlign w:val="center"/>
          </w:tcPr>
          <w:p/>
        </w:tc>
        <w:tc>
          <w:tcPr>
            <w:tcW w:w="477"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474747"/>
                <w:sz w:val="10"/>
                <w:szCs w:val="10"/>
              </w:rPr>
              <w:t>38</w:t>
            </w:r>
          </w:p>
        </w:tc>
        <w:tc>
          <w:tcPr>
            <w:tcW w:w="810"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474747"/>
                <w:sz w:val="10"/>
                <w:szCs w:val="10"/>
              </w:rPr>
              <w:t>定点医药机 构开通异地 就医直接结 算业务</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512036010006</w:t>
            </w:r>
          </w:p>
        </w:tc>
        <w:tc>
          <w:tcPr>
            <w:tcW w:w="2644" w:type="dxa"/>
            <w:tcBorders>
              <w:top w:val="single" w:color="auto" w:sz="4" w:space="0"/>
              <w:left w:val="single" w:color="auto" w:sz="4" w:space="0"/>
            </w:tcBorders>
            <w:shd w:val="clear" w:color="auto" w:fill="FFFFFF"/>
            <w:vAlign w:val="center"/>
          </w:tcPr>
          <w:p>
            <w:pPr>
              <w:pStyle w:val="6"/>
              <w:spacing w:line="126" w:lineRule="exact"/>
              <w:ind w:firstLine="0"/>
              <w:jc w:val="left"/>
              <w:rPr>
                <w:sz w:val="10"/>
                <w:szCs w:val="10"/>
              </w:rPr>
            </w:pPr>
            <w:r>
              <w:rPr>
                <w:color w:val="474747"/>
                <w:sz w:val="10"/>
                <w:szCs w:val="10"/>
              </w:rPr>
              <w:t>《定点医药机构接入异地就医即时结算省级/国家平台申</w:t>
            </w:r>
            <w:r>
              <w:rPr>
                <w:color w:val="474747"/>
                <w:sz w:val="10"/>
                <w:szCs w:val="10"/>
                <w:lang w:val="zh-CN" w:eastAsia="zh-CN" w:bidi="zh-CN"/>
              </w:rPr>
              <w:t>请表》</w:t>
            </w:r>
          </w:p>
        </w:tc>
        <w:tc>
          <w:tcPr>
            <w:tcW w:w="982" w:type="dxa"/>
            <w:tcBorders>
              <w:top w:val="single" w:color="auto" w:sz="4" w:space="0"/>
              <w:left w:val="single" w:color="auto" w:sz="4" w:space="0"/>
            </w:tcBorders>
            <w:shd w:val="clear" w:color="auto" w:fill="FFFFFF"/>
            <w:vAlign w:val="center"/>
          </w:tcPr>
          <w:p>
            <w:pPr>
              <w:pStyle w:val="6"/>
              <w:spacing w:line="131" w:lineRule="exact"/>
              <w:ind w:firstLine="100" w:firstLineChars="100"/>
              <w:rPr>
                <w:sz w:val="10"/>
                <w:szCs w:val="10"/>
              </w:rPr>
            </w:pPr>
            <w:r>
              <w:rPr>
                <w:rFonts w:hint="eastAsia"/>
                <w:color w:val="auto"/>
                <w:sz w:val="10"/>
                <w:szCs w:val="10"/>
                <w:lang w:val="en-US" w:eastAsia="zh-CN"/>
              </w:rPr>
              <w:t>1</w:t>
            </w:r>
            <w:r>
              <w:rPr>
                <w:color w:val="auto"/>
                <w:sz w:val="10"/>
                <w:szCs w:val="10"/>
              </w:rPr>
              <w:t>个工作日</w:t>
            </w:r>
          </w:p>
        </w:tc>
        <w:tc>
          <w:tcPr>
            <w:tcW w:w="1008" w:type="dxa"/>
            <w:tcBorders>
              <w:top w:val="single" w:color="auto" w:sz="4" w:space="0"/>
              <w:left w:val="single" w:color="auto" w:sz="4" w:space="0"/>
            </w:tcBorders>
            <w:shd w:val="clear" w:color="auto" w:fill="FFFFFF"/>
            <w:vAlign w:val="center"/>
          </w:tcPr>
          <w:p>
            <w:pPr>
              <w:pStyle w:val="6"/>
              <w:spacing w:line="130" w:lineRule="exact"/>
              <w:ind w:firstLine="0"/>
              <w:rPr>
                <w:sz w:val="10"/>
                <w:szCs w:val="10"/>
              </w:rPr>
            </w:pPr>
            <w:r>
              <w:rPr>
                <w:color w:val="474747"/>
                <w:sz w:val="10"/>
                <w:szCs w:val="10"/>
              </w:rPr>
              <w:t>申请一受理一 审核一办结</w:t>
            </w:r>
          </w:p>
        </w:tc>
        <w:tc>
          <w:tcPr>
            <w:tcW w:w="3445" w:type="dxa"/>
            <w:tcBorders>
              <w:top w:val="single" w:color="auto" w:sz="4" w:space="0"/>
              <w:left w:val="single" w:color="auto" w:sz="4" w:space="0"/>
            </w:tcBorders>
            <w:shd w:val="clear" w:color="auto" w:fill="FFFFFF"/>
            <w:vAlign w:val="center"/>
          </w:tcPr>
          <w:p>
            <w:pPr>
              <w:pStyle w:val="6"/>
              <w:numPr>
                <w:ilvl w:val="0"/>
                <w:numId w:val="53"/>
              </w:numPr>
              <w:tabs>
                <w:tab w:val="left" w:pos="94"/>
              </w:tabs>
              <w:spacing w:line="130" w:lineRule="exact"/>
              <w:ind w:firstLine="0"/>
              <w:rPr>
                <w:sz w:val="10"/>
                <w:szCs w:val="10"/>
              </w:rPr>
            </w:pPr>
            <w:r>
              <w:rPr>
                <w:color w:val="474747"/>
                <w:sz w:val="10"/>
                <w:szCs w:val="10"/>
              </w:rPr>
              <w:t>包括省内异地就医和跨省异地就医；</w:t>
            </w:r>
          </w:p>
          <w:p>
            <w:pPr>
              <w:pStyle w:val="6"/>
              <w:numPr>
                <w:ilvl w:val="0"/>
                <w:numId w:val="53"/>
              </w:numPr>
              <w:tabs>
                <w:tab w:val="left" w:pos="106"/>
              </w:tabs>
              <w:spacing w:line="130" w:lineRule="exact"/>
              <w:ind w:firstLine="0"/>
              <w:rPr>
                <w:sz w:val="10"/>
                <w:szCs w:val="10"/>
              </w:rPr>
            </w:pPr>
            <w:r>
              <w:rPr>
                <w:color w:val="474747"/>
                <w:sz w:val="10"/>
                <w:szCs w:val="10"/>
              </w:rPr>
              <w:t>市州医保局应在受理后</w:t>
            </w:r>
            <w:r>
              <w:rPr>
                <w:rFonts w:ascii="Times New Roman" w:hAnsi="Times New Roman" w:eastAsia="Times New Roman" w:cs="Times New Roman"/>
                <w:b/>
                <w:bCs/>
                <w:color w:val="474747"/>
                <w:sz w:val="10"/>
                <w:szCs w:val="10"/>
              </w:rPr>
              <w:t>15</w:t>
            </w:r>
            <w:r>
              <w:rPr>
                <w:color w:val="474747"/>
                <w:sz w:val="10"/>
                <w:szCs w:val="10"/>
              </w:rPr>
              <w:t>个工作日内提交省医疗保险异地结算中心办理；</w:t>
            </w:r>
          </w:p>
          <w:p>
            <w:pPr>
              <w:pStyle w:val="6"/>
              <w:numPr>
                <w:ilvl w:val="0"/>
                <w:numId w:val="53"/>
              </w:numPr>
              <w:tabs>
                <w:tab w:val="left" w:pos="102"/>
              </w:tabs>
              <w:spacing w:line="130" w:lineRule="exact"/>
              <w:ind w:firstLine="0"/>
              <w:rPr>
                <w:sz w:val="10"/>
                <w:szCs w:val="10"/>
              </w:rPr>
            </w:pPr>
            <w:r>
              <w:rPr>
                <w:color w:val="474747"/>
                <w:sz w:val="10"/>
                <w:szCs w:val="10"/>
              </w:rPr>
              <w:t>省医疗保险异地结</w:t>
            </w:r>
            <w:r>
              <w:rPr>
                <w:color w:val="676767"/>
                <w:sz w:val="10"/>
                <w:szCs w:val="10"/>
              </w:rPr>
              <w:t>算中心</w:t>
            </w:r>
            <w:r>
              <w:rPr>
                <w:color w:val="474747"/>
                <w:sz w:val="10"/>
                <w:szCs w:val="10"/>
              </w:rPr>
              <w:t>应在收到市州医保局申请后</w:t>
            </w:r>
            <w:r>
              <w:rPr>
                <w:rFonts w:ascii="Times New Roman" w:hAnsi="Times New Roman" w:eastAsia="Times New Roman" w:cs="Times New Roman"/>
                <w:b/>
                <w:bCs/>
                <w:color w:val="474747"/>
                <w:sz w:val="10"/>
                <w:szCs w:val="10"/>
              </w:rPr>
              <w:t>7</w:t>
            </w:r>
            <w:r>
              <w:rPr>
                <w:color w:val="474747"/>
                <w:sz w:val="10"/>
                <w:szCs w:val="10"/>
              </w:rPr>
              <w:t>个工作日办结</w:t>
            </w:r>
            <w:r>
              <w:rPr>
                <w:rFonts w:hint="eastAsia"/>
                <w:color w:val="474747"/>
                <w:sz w:val="10"/>
                <w:szCs w:val="10"/>
                <w:lang w:eastAsia="zh-CN"/>
              </w:rPr>
              <w:t>。</w:t>
            </w:r>
          </w:p>
        </w:tc>
        <w:tc>
          <w:tcPr>
            <w:tcW w:w="3562" w:type="dxa"/>
            <w:vMerge w:val="continue"/>
            <w:tcBorders>
              <w:left w:val="single" w:color="auto"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676" w:hRule="exact"/>
          <w:jc w:val="center"/>
        </w:trPr>
        <w:tc>
          <w:tcPr>
            <w:tcW w:w="703" w:type="dxa"/>
            <w:vMerge w:val="restart"/>
            <w:tcBorders>
              <w:top w:val="single" w:color="auto" w:sz="4" w:space="0"/>
              <w:left w:val="single" w:color="auto" w:sz="4" w:space="0"/>
            </w:tcBorders>
            <w:shd w:val="clear" w:color="auto" w:fill="FFFFFF"/>
            <w:vAlign w:val="center"/>
          </w:tcPr>
          <w:p>
            <w:pPr>
              <w:pStyle w:val="7"/>
              <w:rPr>
                <w:lang w:eastAsia="zh-CN"/>
              </w:rPr>
            </w:pPr>
            <w:r>
              <w:rPr>
                <w:rFonts w:hint="eastAsia"/>
                <w:color w:val="474747"/>
                <w:lang w:eastAsia="zh-CN"/>
              </w:rPr>
              <w:t>十一、定点医药机构费用结算</w:t>
            </w:r>
          </w:p>
        </w:tc>
        <w:tc>
          <w:tcPr>
            <w:tcW w:w="471" w:type="dxa"/>
            <w:vMerge w:val="restart"/>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lang w:val="en-US" w:eastAsia="en-US" w:bidi="en-US"/>
              </w:rPr>
              <w:t>51203601100Y</w:t>
            </w:r>
          </w:p>
        </w:tc>
        <w:tc>
          <w:tcPr>
            <w:tcW w:w="477"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474747"/>
                <w:sz w:val="10"/>
                <w:szCs w:val="10"/>
              </w:rPr>
              <w:t>39</w:t>
            </w:r>
          </w:p>
        </w:tc>
        <w:tc>
          <w:tcPr>
            <w:tcW w:w="810" w:type="dxa"/>
            <w:tcBorders>
              <w:top w:val="single" w:color="auto" w:sz="4" w:space="0"/>
              <w:left w:val="single" w:color="auto" w:sz="4" w:space="0"/>
            </w:tcBorders>
            <w:shd w:val="clear" w:color="auto" w:fill="FFFFFF"/>
            <w:vAlign w:val="center"/>
          </w:tcPr>
          <w:p>
            <w:pPr>
              <w:pStyle w:val="6"/>
              <w:spacing w:line="129" w:lineRule="exact"/>
              <w:ind w:firstLine="0"/>
              <w:rPr>
                <w:sz w:val="10"/>
                <w:szCs w:val="10"/>
              </w:rPr>
            </w:pPr>
            <w:r>
              <w:rPr>
                <w:color w:val="474747"/>
                <w:sz w:val="10"/>
                <w:szCs w:val="10"/>
              </w:rPr>
              <w:t>基本医疗保 险定点医疗 机构费用结 算</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512036011001</w:t>
            </w:r>
          </w:p>
        </w:tc>
        <w:tc>
          <w:tcPr>
            <w:tcW w:w="2644" w:type="dxa"/>
            <w:tcBorders>
              <w:top w:val="single" w:color="auto" w:sz="4" w:space="0"/>
              <w:left w:val="single" w:color="auto" w:sz="4" w:space="0"/>
            </w:tcBorders>
            <w:shd w:val="clear" w:color="auto" w:fill="FFFFFF"/>
            <w:vAlign w:val="center"/>
          </w:tcPr>
          <w:p>
            <w:pPr>
              <w:pStyle w:val="6"/>
              <w:spacing w:line="126" w:lineRule="exact"/>
              <w:ind w:firstLine="0"/>
              <w:jc w:val="left"/>
              <w:rPr>
                <w:sz w:val="10"/>
                <w:szCs w:val="10"/>
              </w:rPr>
            </w:pPr>
            <w:r>
              <w:rPr>
                <w:color w:val="474747"/>
                <w:sz w:val="10"/>
                <w:szCs w:val="10"/>
              </w:rPr>
              <w:t>《</w:t>
            </w:r>
            <w:r>
              <w:rPr>
                <w:rFonts w:hint="eastAsia"/>
                <w:color w:val="474747"/>
                <w:sz w:val="10"/>
                <w:szCs w:val="10"/>
                <w:lang w:eastAsia="zh-CN"/>
              </w:rPr>
              <w:t>乐山市</w:t>
            </w:r>
            <w:r>
              <w:rPr>
                <w:color w:val="474747"/>
                <w:sz w:val="10"/>
                <w:szCs w:val="10"/>
              </w:rPr>
              <w:t>定点医疗机构医疗保障结算申报表》</w:t>
            </w:r>
          </w:p>
        </w:tc>
        <w:tc>
          <w:tcPr>
            <w:tcW w:w="982" w:type="dxa"/>
            <w:tcBorders>
              <w:top w:val="single" w:color="auto" w:sz="4" w:space="0"/>
              <w:left w:val="single" w:color="auto" w:sz="4" w:space="0"/>
            </w:tcBorders>
            <w:shd w:val="clear" w:color="auto" w:fill="FFFFFF"/>
            <w:vAlign w:val="center"/>
          </w:tcPr>
          <w:p>
            <w:pPr>
              <w:pStyle w:val="6"/>
              <w:spacing w:line="143" w:lineRule="exact"/>
              <w:ind w:firstLine="0"/>
              <w:rPr>
                <w:b w:val="0"/>
                <w:bCs w:val="0"/>
                <w:color w:val="auto"/>
                <w:sz w:val="10"/>
                <w:szCs w:val="10"/>
              </w:rPr>
            </w:pPr>
            <w:r>
              <w:rPr>
                <w:rFonts w:hint="eastAsia" w:ascii="Times New Roman" w:hAnsi="Times New Roman" w:cs="Times New Roman"/>
                <w:b w:val="0"/>
                <w:bCs w:val="0"/>
                <w:color w:val="auto"/>
                <w:sz w:val="10"/>
                <w:szCs w:val="10"/>
                <w:lang w:val="en-US" w:eastAsia="zh-CN"/>
              </w:rPr>
              <w:t>18</w:t>
            </w:r>
            <w:r>
              <w:rPr>
                <w:b w:val="0"/>
                <w:bCs w:val="0"/>
                <w:color w:val="auto"/>
                <w:sz w:val="10"/>
                <w:szCs w:val="10"/>
              </w:rPr>
              <w:t>个工作日</w:t>
            </w:r>
          </w:p>
        </w:tc>
        <w:tc>
          <w:tcPr>
            <w:tcW w:w="1008" w:type="dxa"/>
            <w:tcBorders>
              <w:top w:val="single" w:color="auto" w:sz="4" w:space="0"/>
              <w:left w:val="single" w:color="auto" w:sz="4" w:space="0"/>
            </w:tcBorders>
            <w:shd w:val="clear" w:color="auto" w:fill="FFFFFF"/>
            <w:vAlign w:val="center"/>
          </w:tcPr>
          <w:p>
            <w:pPr>
              <w:pStyle w:val="6"/>
              <w:spacing w:line="130" w:lineRule="exact"/>
              <w:ind w:firstLine="0"/>
              <w:rPr>
                <w:sz w:val="10"/>
                <w:szCs w:val="10"/>
              </w:rPr>
            </w:pPr>
            <w:r>
              <w:rPr>
                <w:color w:val="474747"/>
                <w:sz w:val="10"/>
                <w:szCs w:val="10"/>
              </w:rPr>
              <w:t>申请一受理一 审核一拨付一 办结</w:t>
            </w:r>
          </w:p>
        </w:tc>
        <w:tc>
          <w:tcPr>
            <w:tcW w:w="3445" w:type="dxa"/>
            <w:tcBorders>
              <w:top w:val="single" w:color="auto" w:sz="4" w:space="0"/>
              <w:left w:val="single" w:color="auto" w:sz="4" w:space="0"/>
            </w:tcBorders>
            <w:shd w:val="clear" w:color="auto" w:fill="FFFFFF"/>
          </w:tcPr>
          <w:p>
            <w:pPr>
              <w:rPr>
                <w:sz w:val="10"/>
                <w:szCs w:val="10"/>
              </w:rPr>
            </w:pPr>
          </w:p>
        </w:tc>
        <w:tc>
          <w:tcPr>
            <w:tcW w:w="3562" w:type="dxa"/>
            <w:vMerge w:val="restart"/>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left"/>
              <w:rPr>
                <w:color w:val="474747"/>
                <w:sz w:val="10"/>
                <w:szCs w:val="10"/>
              </w:rPr>
            </w:pPr>
            <w:r>
              <w:rPr>
                <w:color w:val="474747"/>
                <w:sz w:val="10"/>
                <w:szCs w:val="10"/>
              </w:rPr>
              <w:t>《中华人民共和国社会保险法》（主席令第</w:t>
            </w:r>
            <w:r>
              <w:rPr>
                <w:rFonts w:ascii="Times New Roman" w:hAnsi="Times New Roman" w:eastAsia="Times New Roman" w:cs="Times New Roman"/>
                <w:b/>
                <w:bCs/>
                <w:color w:val="474747"/>
                <w:sz w:val="10"/>
                <w:szCs w:val="10"/>
              </w:rPr>
              <w:t>35</w:t>
            </w:r>
            <w:r>
              <w:rPr>
                <w:color w:val="474747"/>
                <w:sz w:val="10"/>
                <w:szCs w:val="10"/>
              </w:rPr>
              <w:t>号）第二十九条。</w:t>
            </w:r>
          </w:p>
          <w:p>
            <w:pPr>
              <w:pStyle w:val="6"/>
              <w:spacing w:line="240" w:lineRule="auto"/>
              <w:ind w:firstLine="0"/>
              <w:jc w:val="left"/>
              <w:rPr>
                <w:color w:val="474747"/>
                <w:sz w:val="10"/>
                <w:szCs w:val="10"/>
              </w:rPr>
            </w:pPr>
            <w:r>
              <w:rPr>
                <w:rFonts w:hint="eastAsia"/>
                <w:color w:val="auto"/>
                <w:spacing w:val="0"/>
                <w:w w:val="100"/>
                <w:position w:val="0"/>
                <w:sz w:val="10"/>
                <w:szCs w:val="10"/>
                <w:lang w:eastAsia="zh-CN"/>
              </w:rPr>
              <w:t>《乐山市基本医疗保险市级统筹基金结算管理办法》（乐人社发【</w:t>
            </w:r>
            <w:r>
              <w:rPr>
                <w:rFonts w:hint="eastAsia"/>
                <w:color w:val="auto"/>
                <w:spacing w:val="0"/>
                <w:w w:val="100"/>
                <w:position w:val="0"/>
                <w:sz w:val="10"/>
                <w:szCs w:val="10"/>
                <w:lang w:val="en-US" w:eastAsia="zh-CN"/>
              </w:rPr>
              <w:t>2016】75号）</w:t>
            </w:r>
          </w:p>
        </w:tc>
      </w:tr>
      <w:tr>
        <w:tblPrEx>
          <w:tblCellMar>
            <w:top w:w="0" w:type="dxa"/>
            <w:left w:w="108" w:type="dxa"/>
            <w:bottom w:w="0" w:type="dxa"/>
            <w:right w:w="108" w:type="dxa"/>
          </w:tblCellMar>
        </w:tblPrEx>
        <w:trPr>
          <w:trHeight w:val="800" w:hRule="exact"/>
          <w:jc w:val="center"/>
        </w:trPr>
        <w:tc>
          <w:tcPr>
            <w:tcW w:w="703" w:type="dxa"/>
            <w:vMerge w:val="continue"/>
            <w:tcBorders>
              <w:left w:val="single" w:color="auto" w:sz="4" w:space="0"/>
            </w:tcBorders>
            <w:shd w:val="clear" w:color="auto" w:fill="FFFFFF"/>
            <w:textDirection w:val="tbRlV"/>
            <w:vAlign w:val="bottom"/>
          </w:tcPr>
          <w:p/>
        </w:tc>
        <w:tc>
          <w:tcPr>
            <w:tcW w:w="471" w:type="dxa"/>
            <w:vMerge w:val="continue"/>
            <w:tcBorders>
              <w:left w:val="single" w:color="auto" w:sz="4" w:space="0"/>
            </w:tcBorders>
            <w:shd w:val="clear" w:color="auto" w:fill="FFFFFF"/>
            <w:vAlign w:val="center"/>
          </w:tcPr>
          <w:p/>
        </w:tc>
        <w:tc>
          <w:tcPr>
            <w:tcW w:w="477" w:type="dxa"/>
            <w:tcBorders>
              <w:top w:val="single" w:color="auto" w:sz="4" w:space="0"/>
              <w:left w:val="single" w:color="auto" w:sz="4" w:space="0"/>
            </w:tcBorders>
            <w:shd w:val="clear" w:color="auto" w:fill="FFFFFF"/>
            <w:vAlign w:val="center"/>
          </w:tcPr>
          <w:p>
            <w:pPr>
              <w:pStyle w:val="6"/>
              <w:spacing w:line="240" w:lineRule="auto"/>
              <w:ind w:firstLine="0"/>
              <w:jc w:val="left"/>
              <w:rPr>
                <w:sz w:val="10"/>
                <w:szCs w:val="10"/>
              </w:rPr>
            </w:pPr>
            <w:r>
              <w:rPr>
                <w:rFonts w:ascii="Times New Roman" w:hAnsi="Times New Roman" w:eastAsia="Times New Roman" w:cs="Times New Roman"/>
                <w:b/>
                <w:bCs/>
                <w:color w:val="323232"/>
                <w:sz w:val="10"/>
                <w:szCs w:val="10"/>
              </w:rPr>
              <w:t>40</w:t>
            </w:r>
          </w:p>
        </w:tc>
        <w:tc>
          <w:tcPr>
            <w:tcW w:w="810" w:type="dxa"/>
            <w:tcBorders>
              <w:top w:val="single" w:color="auto" w:sz="4" w:space="0"/>
              <w:left w:val="single" w:color="auto" w:sz="4" w:space="0"/>
            </w:tcBorders>
            <w:shd w:val="clear" w:color="auto" w:fill="FFFFFF"/>
          </w:tcPr>
          <w:p>
            <w:pPr>
              <w:pStyle w:val="6"/>
              <w:spacing w:line="130" w:lineRule="exact"/>
              <w:ind w:firstLine="0"/>
              <w:rPr>
                <w:sz w:val="10"/>
                <w:szCs w:val="10"/>
              </w:rPr>
            </w:pPr>
            <w:r>
              <w:rPr>
                <w:color w:val="323232"/>
                <w:sz w:val="10"/>
                <w:szCs w:val="10"/>
              </w:rPr>
              <w:t>基本医疗保 险定点零售 药店费用结 算</w:t>
            </w:r>
          </w:p>
        </w:tc>
        <w:tc>
          <w:tcPr>
            <w:tcW w:w="832" w:type="dxa"/>
            <w:tcBorders>
              <w:top w:val="single" w:color="auto" w:sz="4" w:space="0"/>
              <w:left w:val="single" w:color="auto" w:sz="4" w:space="0"/>
            </w:tcBorders>
            <w:shd w:val="clear" w:color="auto" w:fill="FFFFFF"/>
            <w:vAlign w:val="center"/>
          </w:tcPr>
          <w:p>
            <w:pPr>
              <w:pStyle w:val="6"/>
              <w:spacing w:line="240" w:lineRule="auto"/>
              <w:ind w:firstLine="0"/>
              <w:rPr>
                <w:sz w:val="10"/>
                <w:szCs w:val="10"/>
              </w:rPr>
            </w:pPr>
            <w:r>
              <w:rPr>
                <w:rFonts w:ascii="Times New Roman" w:hAnsi="Times New Roman" w:eastAsia="Times New Roman" w:cs="Times New Roman"/>
                <w:b/>
                <w:bCs/>
                <w:color w:val="323232"/>
                <w:sz w:val="10"/>
                <w:szCs w:val="10"/>
              </w:rPr>
              <w:t>512036011002</w:t>
            </w:r>
          </w:p>
        </w:tc>
        <w:tc>
          <w:tcPr>
            <w:tcW w:w="2644" w:type="dxa"/>
            <w:tcBorders>
              <w:top w:val="single" w:color="auto" w:sz="4" w:space="0"/>
              <w:left w:val="single" w:color="auto" w:sz="4" w:space="0"/>
            </w:tcBorders>
            <w:shd w:val="clear" w:color="auto" w:fill="FFFFFF"/>
            <w:vAlign w:val="center"/>
          </w:tcPr>
          <w:p>
            <w:pPr>
              <w:pStyle w:val="6"/>
              <w:spacing w:line="122" w:lineRule="exact"/>
              <w:ind w:firstLine="0"/>
              <w:jc w:val="left"/>
              <w:rPr>
                <w:sz w:val="10"/>
                <w:szCs w:val="10"/>
              </w:rPr>
            </w:pPr>
            <w:r>
              <w:rPr>
                <w:color w:val="323232"/>
                <w:sz w:val="10"/>
                <w:szCs w:val="10"/>
              </w:rPr>
              <w:t>《</w:t>
            </w:r>
            <w:r>
              <w:rPr>
                <w:rFonts w:hint="eastAsia"/>
                <w:color w:val="323232"/>
                <w:sz w:val="10"/>
                <w:szCs w:val="10"/>
                <w:lang w:eastAsia="zh-CN"/>
              </w:rPr>
              <w:t>乐山市</w:t>
            </w:r>
            <w:r>
              <w:rPr>
                <w:color w:val="323232"/>
                <w:sz w:val="10"/>
                <w:szCs w:val="10"/>
              </w:rPr>
              <w:t>定点零售药店医疗保障结算申报表》</w:t>
            </w:r>
          </w:p>
        </w:tc>
        <w:tc>
          <w:tcPr>
            <w:tcW w:w="982" w:type="dxa"/>
            <w:tcBorders>
              <w:top w:val="single" w:color="auto" w:sz="4" w:space="0"/>
              <w:left w:val="single" w:color="auto" w:sz="4" w:space="0"/>
            </w:tcBorders>
            <w:shd w:val="clear" w:color="auto" w:fill="FFFFFF"/>
            <w:vAlign w:val="center"/>
          </w:tcPr>
          <w:p>
            <w:pPr>
              <w:pStyle w:val="6"/>
              <w:spacing w:line="139" w:lineRule="exact"/>
              <w:ind w:firstLine="0"/>
              <w:rPr>
                <w:color w:val="auto"/>
                <w:sz w:val="10"/>
                <w:szCs w:val="10"/>
              </w:rPr>
            </w:pPr>
            <w:r>
              <w:rPr>
                <w:rFonts w:hint="eastAsia"/>
                <w:color w:val="auto"/>
                <w:sz w:val="10"/>
                <w:szCs w:val="10"/>
                <w:lang w:val="en-US" w:eastAsia="zh-CN"/>
              </w:rPr>
              <w:t>10</w:t>
            </w:r>
            <w:r>
              <w:rPr>
                <w:color w:val="auto"/>
                <w:sz w:val="10"/>
                <w:szCs w:val="10"/>
              </w:rPr>
              <w:t>个工作日</w:t>
            </w:r>
          </w:p>
        </w:tc>
        <w:tc>
          <w:tcPr>
            <w:tcW w:w="1008" w:type="dxa"/>
            <w:tcBorders>
              <w:top w:val="single" w:color="auto" w:sz="4" w:space="0"/>
              <w:left w:val="single" w:color="auto" w:sz="4" w:space="0"/>
            </w:tcBorders>
            <w:shd w:val="clear" w:color="auto" w:fill="FFFFFF"/>
            <w:vAlign w:val="center"/>
          </w:tcPr>
          <w:p>
            <w:pPr>
              <w:pStyle w:val="6"/>
              <w:spacing w:line="131" w:lineRule="exact"/>
              <w:ind w:firstLine="0"/>
              <w:rPr>
                <w:sz w:val="10"/>
                <w:szCs w:val="10"/>
              </w:rPr>
            </w:pPr>
            <w:r>
              <w:rPr>
                <w:color w:val="323232"/>
                <w:sz w:val="10"/>
                <w:szCs w:val="10"/>
              </w:rPr>
              <w:t>申请一受理一 审核一拨付一 办结</w:t>
            </w:r>
          </w:p>
        </w:tc>
        <w:tc>
          <w:tcPr>
            <w:tcW w:w="3445" w:type="dxa"/>
            <w:tcBorders>
              <w:top w:val="single" w:color="auto" w:sz="4" w:space="0"/>
              <w:left w:val="single" w:color="auto" w:sz="4" w:space="0"/>
            </w:tcBorders>
            <w:shd w:val="clear" w:color="auto" w:fill="FFFFFF"/>
          </w:tcPr>
          <w:p>
            <w:pPr>
              <w:rPr>
                <w:sz w:val="10"/>
                <w:szCs w:val="10"/>
              </w:rPr>
            </w:pPr>
          </w:p>
        </w:tc>
        <w:tc>
          <w:tcPr>
            <w:tcW w:w="3562" w:type="dxa"/>
            <w:vMerge w:val="continue"/>
            <w:tcBorders>
              <w:left w:val="single" w:color="auto"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446" w:hRule="exact"/>
          <w:jc w:val="center"/>
        </w:trPr>
        <w:tc>
          <w:tcPr>
            <w:tcW w:w="14934"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left"/>
              <w:rPr>
                <w:sz w:val="10"/>
                <w:szCs w:val="10"/>
              </w:rPr>
            </w:pPr>
            <w:r>
              <w:rPr>
                <w:color w:val="474747"/>
                <w:sz w:val="10"/>
                <w:szCs w:val="10"/>
              </w:rPr>
              <w:t>说明：清单内容根据医保政策变化等进行动态调整。</w:t>
            </w:r>
          </w:p>
        </w:tc>
      </w:tr>
    </w:tbl>
    <w:p>
      <w:pPr>
        <w:rPr>
          <w:sz w:val="30"/>
          <w:szCs w:val="30"/>
        </w:rPr>
      </w:pPr>
    </w:p>
    <w:sectPr>
      <w:pgSz w:w="16838" w:h="11906" w:orient="landscape"/>
      <w:pgMar w:top="567" w:right="454" w:bottom="567" w:left="45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F30CA"/>
    <w:multiLevelType w:val="singleLevel"/>
    <w:tmpl w:val="602F30CA"/>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1">
    <w:nsid w:val="602F30D5"/>
    <w:multiLevelType w:val="singleLevel"/>
    <w:tmpl w:val="602F30D5"/>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2">
    <w:nsid w:val="602F30E0"/>
    <w:multiLevelType w:val="singleLevel"/>
    <w:tmpl w:val="602F30E0"/>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3">
    <w:nsid w:val="602F30EB"/>
    <w:multiLevelType w:val="singleLevel"/>
    <w:tmpl w:val="602F30EB"/>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4">
    <w:nsid w:val="602F30F6"/>
    <w:multiLevelType w:val="singleLevel"/>
    <w:tmpl w:val="602F30F6"/>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en-US" w:eastAsia="en-US" w:bidi="en-US"/>
      </w:rPr>
    </w:lvl>
  </w:abstractNum>
  <w:abstractNum w:abstractNumId="5">
    <w:nsid w:val="602F3101"/>
    <w:multiLevelType w:val="singleLevel"/>
    <w:tmpl w:val="602F3101"/>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en-US" w:eastAsia="en-US" w:bidi="en-US"/>
      </w:rPr>
    </w:lvl>
  </w:abstractNum>
  <w:abstractNum w:abstractNumId="6">
    <w:nsid w:val="602F310C"/>
    <w:multiLevelType w:val="singleLevel"/>
    <w:tmpl w:val="602F310C"/>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0"/>
        <w:szCs w:val="10"/>
        <w:u w:val="none"/>
        <w:shd w:val="clear" w:color="auto" w:fill="auto"/>
        <w:lang w:val="zh-TW" w:eastAsia="zh-TW" w:bidi="zh-TW"/>
      </w:rPr>
    </w:lvl>
  </w:abstractNum>
  <w:abstractNum w:abstractNumId="7">
    <w:nsid w:val="602F3117"/>
    <w:multiLevelType w:val="singleLevel"/>
    <w:tmpl w:val="602F3117"/>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8">
    <w:nsid w:val="602F3122"/>
    <w:multiLevelType w:val="singleLevel"/>
    <w:tmpl w:val="602F3122"/>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9">
    <w:nsid w:val="602F312D"/>
    <w:multiLevelType w:val="singleLevel"/>
    <w:tmpl w:val="602F312D"/>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10">
    <w:nsid w:val="602F3143"/>
    <w:multiLevelType w:val="singleLevel"/>
    <w:tmpl w:val="602F3143"/>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0"/>
        <w:szCs w:val="10"/>
        <w:u w:val="none"/>
        <w:shd w:val="clear" w:color="auto" w:fill="auto"/>
        <w:lang w:val="en-US" w:eastAsia="en-US" w:bidi="en-US"/>
      </w:rPr>
    </w:lvl>
  </w:abstractNum>
  <w:abstractNum w:abstractNumId="11">
    <w:nsid w:val="602F314E"/>
    <w:multiLevelType w:val="singleLevel"/>
    <w:tmpl w:val="602F314E"/>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12">
    <w:nsid w:val="602F3159"/>
    <w:multiLevelType w:val="singleLevel"/>
    <w:tmpl w:val="602F3159"/>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13">
    <w:nsid w:val="602F3164"/>
    <w:multiLevelType w:val="singleLevel"/>
    <w:tmpl w:val="602F3164"/>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14">
    <w:nsid w:val="602F5024"/>
    <w:multiLevelType w:val="singleLevel"/>
    <w:tmpl w:val="602F5024"/>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15">
    <w:nsid w:val="602F502F"/>
    <w:multiLevelType w:val="singleLevel"/>
    <w:tmpl w:val="602F502F"/>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16">
    <w:nsid w:val="602F503A"/>
    <w:multiLevelType w:val="singleLevel"/>
    <w:tmpl w:val="602F503A"/>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17">
    <w:nsid w:val="602F5045"/>
    <w:multiLevelType w:val="singleLevel"/>
    <w:tmpl w:val="602F5045"/>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18">
    <w:nsid w:val="602F5050"/>
    <w:multiLevelType w:val="singleLevel"/>
    <w:tmpl w:val="602F5050"/>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19">
    <w:nsid w:val="602F505B"/>
    <w:multiLevelType w:val="singleLevel"/>
    <w:tmpl w:val="602F505B"/>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en-US" w:eastAsia="en-US" w:bidi="en-US"/>
      </w:rPr>
    </w:lvl>
  </w:abstractNum>
  <w:abstractNum w:abstractNumId="20">
    <w:nsid w:val="602F5066"/>
    <w:multiLevelType w:val="singleLevel"/>
    <w:tmpl w:val="602F5066"/>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21">
    <w:nsid w:val="602F5071"/>
    <w:multiLevelType w:val="singleLevel"/>
    <w:tmpl w:val="602F5071"/>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22">
    <w:nsid w:val="602F507C"/>
    <w:multiLevelType w:val="singleLevel"/>
    <w:tmpl w:val="602F507C"/>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23">
    <w:nsid w:val="602F5087"/>
    <w:multiLevelType w:val="singleLevel"/>
    <w:tmpl w:val="602F5087"/>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24">
    <w:nsid w:val="602F5092"/>
    <w:multiLevelType w:val="singleLevel"/>
    <w:tmpl w:val="602F5092"/>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en-US" w:eastAsia="en-US" w:bidi="en-US"/>
      </w:rPr>
    </w:lvl>
  </w:abstractNum>
  <w:abstractNum w:abstractNumId="25">
    <w:nsid w:val="602F509D"/>
    <w:multiLevelType w:val="singleLevel"/>
    <w:tmpl w:val="602F509D"/>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26">
    <w:nsid w:val="602F50A8"/>
    <w:multiLevelType w:val="singleLevel"/>
    <w:tmpl w:val="602F50A8"/>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en-US" w:eastAsia="en-US" w:bidi="en-US"/>
      </w:rPr>
    </w:lvl>
  </w:abstractNum>
  <w:abstractNum w:abstractNumId="27">
    <w:nsid w:val="602F50B3"/>
    <w:multiLevelType w:val="singleLevel"/>
    <w:tmpl w:val="602F50B3"/>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en-US" w:eastAsia="en-US" w:bidi="en-US"/>
      </w:rPr>
    </w:lvl>
  </w:abstractNum>
  <w:abstractNum w:abstractNumId="28">
    <w:nsid w:val="602F50BE"/>
    <w:multiLevelType w:val="singleLevel"/>
    <w:tmpl w:val="602F50B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0"/>
        <w:szCs w:val="10"/>
        <w:u w:val="none"/>
        <w:shd w:val="clear" w:color="auto" w:fill="auto"/>
        <w:lang w:val="en-US" w:eastAsia="en-US" w:bidi="en-US"/>
      </w:rPr>
    </w:lvl>
  </w:abstractNum>
  <w:abstractNum w:abstractNumId="29">
    <w:nsid w:val="602F50C9"/>
    <w:multiLevelType w:val="singleLevel"/>
    <w:tmpl w:val="602F50C9"/>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30">
    <w:nsid w:val="602F50D4"/>
    <w:multiLevelType w:val="singleLevel"/>
    <w:tmpl w:val="602F50D4"/>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0"/>
        <w:szCs w:val="10"/>
        <w:u w:val="none"/>
        <w:shd w:val="clear" w:color="auto" w:fill="auto"/>
        <w:lang w:val="en-US" w:eastAsia="en-US" w:bidi="en-US"/>
      </w:rPr>
    </w:lvl>
  </w:abstractNum>
  <w:abstractNum w:abstractNumId="31">
    <w:nsid w:val="602F50DF"/>
    <w:multiLevelType w:val="singleLevel"/>
    <w:tmpl w:val="602F50DF"/>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32">
    <w:nsid w:val="602F50EA"/>
    <w:multiLevelType w:val="singleLevel"/>
    <w:tmpl w:val="602F50EA"/>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33">
    <w:nsid w:val="602F50F5"/>
    <w:multiLevelType w:val="singleLevel"/>
    <w:tmpl w:val="602F50F5"/>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34">
    <w:nsid w:val="602F5100"/>
    <w:multiLevelType w:val="singleLevel"/>
    <w:tmpl w:val="602F5100"/>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35">
    <w:nsid w:val="602F510B"/>
    <w:multiLevelType w:val="singleLevel"/>
    <w:tmpl w:val="602F510B"/>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36">
    <w:nsid w:val="602F5121"/>
    <w:multiLevelType w:val="singleLevel"/>
    <w:tmpl w:val="602F5121"/>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en-US" w:eastAsia="en-US" w:bidi="en-US"/>
      </w:rPr>
    </w:lvl>
  </w:abstractNum>
  <w:abstractNum w:abstractNumId="37">
    <w:nsid w:val="602F512C"/>
    <w:multiLevelType w:val="singleLevel"/>
    <w:tmpl w:val="602F512C"/>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38">
    <w:nsid w:val="602F514D"/>
    <w:multiLevelType w:val="singleLevel"/>
    <w:tmpl w:val="602F514D"/>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39">
    <w:nsid w:val="602F5158"/>
    <w:multiLevelType w:val="singleLevel"/>
    <w:tmpl w:val="602F5158"/>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40">
    <w:nsid w:val="602F5184"/>
    <w:multiLevelType w:val="singleLevel"/>
    <w:tmpl w:val="602F5184"/>
    <w:lvl w:ilvl="0" w:tentative="0">
      <w:start w:val="1"/>
      <w:numFmt w:val="decimal"/>
      <w:lvlText w:val="%1."/>
      <w:lvlJc w:val="left"/>
      <w:rPr>
        <w:rFonts w:ascii="Times New Roman" w:hAnsi="Times New Roman" w:eastAsia="Times New Roman" w:cs="Times New Roman"/>
        <w:b/>
        <w:bCs/>
        <w:i w:val="0"/>
        <w:iCs w:val="0"/>
        <w:smallCaps w:val="0"/>
        <w:strike w:val="0"/>
        <w:color w:val="474747"/>
        <w:spacing w:val="0"/>
        <w:w w:val="100"/>
        <w:position w:val="0"/>
        <w:sz w:val="10"/>
        <w:szCs w:val="10"/>
        <w:u w:val="none"/>
        <w:shd w:val="clear" w:color="auto" w:fill="auto"/>
        <w:lang w:val="en-US" w:eastAsia="en-US" w:bidi="en-US"/>
      </w:rPr>
    </w:lvl>
  </w:abstractNum>
  <w:abstractNum w:abstractNumId="41">
    <w:nsid w:val="602F518F"/>
    <w:multiLevelType w:val="singleLevel"/>
    <w:tmpl w:val="602F518F"/>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42">
    <w:nsid w:val="602F519A"/>
    <w:multiLevelType w:val="singleLevel"/>
    <w:tmpl w:val="602F519A"/>
    <w:lvl w:ilvl="0" w:tentative="0">
      <w:start w:val="1"/>
      <w:numFmt w:val="decimal"/>
      <w:lvlText w:val="%1."/>
      <w:lvlJc w:val="left"/>
      <w:rPr>
        <w:rFonts w:ascii="Times New Roman" w:hAnsi="Times New Roman" w:eastAsia="Times New Roman" w:cs="Times New Roman"/>
        <w:b/>
        <w:bCs/>
        <w:i w:val="0"/>
        <w:iCs w:val="0"/>
        <w:smallCaps w:val="0"/>
        <w:strike w:val="0"/>
        <w:color w:val="474747"/>
        <w:spacing w:val="0"/>
        <w:w w:val="100"/>
        <w:position w:val="0"/>
        <w:sz w:val="10"/>
        <w:szCs w:val="10"/>
        <w:u w:val="none"/>
        <w:shd w:val="clear" w:color="auto" w:fill="auto"/>
        <w:lang w:val="zh-TW" w:eastAsia="zh-TW" w:bidi="zh-TW"/>
      </w:rPr>
    </w:lvl>
  </w:abstractNum>
  <w:abstractNum w:abstractNumId="43">
    <w:nsid w:val="602F51A5"/>
    <w:multiLevelType w:val="singleLevel"/>
    <w:tmpl w:val="602F51A5"/>
    <w:lvl w:ilvl="0" w:tentative="0">
      <w:start w:val="1"/>
      <w:numFmt w:val="decimal"/>
      <w:lvlText w:val="%1."/>
      <w:lvlJc w:val="left"/>
      <w:rPr>
        <w:rFonts w:ascii="Times New Roman" w:hAnsi="Times New Roman" w:eastAsia="Times New Roman" w:cs="Times New Roman"/>
        <w:b/>
        <w:bCs/>
        <w:i w:val="0"/>
        <w:iCs w:val="0"/>
        <w:smallCaps w:val="0"/>
        <w:strike w:val="0"/>
        <w:color w:val="474747"/>
        <w:spacing w:val="0"/>
        <w:w w:val="100"/>
        <w:position w:val="0"/>
        <w:sz w:val="10"/>
        <w:szCs w:val="10"/>
        <w:u w:val="none"/>
        <w:shd w:val="clear" w:color="auto" w:fill="auto"/>
        <w:lang w:val="en-US" w:eastAsia="en-US" w:bidi="en-US"/>
      </w:rPr>
    </w:lvl>
  </w:abstractNum>
  <w:abstractNum w:abstractNumId="44">
    <w:nsid w:val="602F51B0"/>
    <w:multiLevelType w:val="singleLevel"/>
    <w:tmpl w:val="602F51B0"/>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en-US" w:eastAsia="en-US" w:bidi="en-US"/>
      </w:rPr>
    </w:lvl>
  </w:abstractNum>
  <w:abstractNum w:abstractNumId="45">
    <w:nsid w:val="602F51BB"/>
    <w:multiLevelType w:val="singleLevel"/>
    <w:tmpl w:val="602F51BB"/>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46">
    <w:nsid w:val="602F51C6"/>
    <w:multiLevelType w:val="singleLevel"/>
    <w:tmpl w:val="602F51C6"/>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47">
    <w:nsid w:val="602F51D1"/>
    <w:multiLevelType w:val="singleLevel"/>
    <w:tmpl w:val="602F51D1"/>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zh-TW" w:eastAsia="zh-TW" w:bidi="zh-TW"/>
      </w:rPr>
    </w:lvl>
  </w:abstractNum>
  <w:abstractNum w:abstractNumId="48">
    <w:nsid w:val="602F51DC"/>
    <w:multiLevelType w:val="singleLevel"/>
    <w:tmpl w:val="602F51DC"/>
    <w:lvl w:ilvl="0" w:tentative="0">
      <w:start w:val="1"/>
      <w:numFmt w:val="decimal"/>
      <w:lvlText w:val="%1."/>
      <w:lvlJc w:val="left"/>
      <w:rPr>
        <w:rFonts w:ascii="Times New Roman" w:hAnsi="Times New Roman" w:eastAsia="Times New Roman" w:cs="Times New Roman"/>
        <w:b/>
        <w:bCs/>
        <w:i w:val="0"/>
        <w:iCs w:val="0"/>
        <w:smallCaps w:val="0"/>
        <w:strike w:val="0"/>
        <w:color w:val="323232"/>
        <w:spacing w:val="0"/>
        <w:w w:val="100"/>
        <w:position w:val="0"/>
        <w:sz w:val="10"/>
        <w:szCs w:val="10"/>
        <w:u w:val="none"/>
        <w:shd w:val="clear" w:color="auto" w:fill="auto"/>
        <w:lang w:val="en-US" w:eastAsia="en-US" w:bidi="en-US"/>
      </w:rPr>
    </w:lvl>
  </w:abstractNum>
  <w:abstractNum w:abstractNumId="49">
    <w:nsid w:val="602F51E7"/>
    <w:multiLevelType w:val="singleLevel"/>
    <w:tmpl w:val="602F51E7"/>
    <w:lvl w:ilvl="0" w:tentative="0">
      <w:start w:val="1"/>
      <w:numFmt w:val="decimal"/>
      <w:lvlText w:val="%1."/>
      <w:lvlJc w:val="left"/>
      <w:rPr>
        <w:rFonts w:ascii="Times New Roman" w:hAnsi="Times New Roman" w:eastAsia="Times New Roman" w:cs="Times New Roman"/>
        <w:b/>
        <w:bCs/>
        <w:i w:val="0"/>
        <w:iCs w:val="0"/>
        <w:smallCaps w:val="0"/>
        <w:strike w:val="0"/>
        <w:color w:val="474747"/>
        <w:spacing w:val="0"/>
        <w:w w:val="100"/>
        <w:position w:val="0"/>
        <w:sz w:val="10"/>
        <w:szCs w:val="10"/>
        <w:u w:val="none"/>
        <w:shd w:val="clear" w:color="auto" w:fill="auto"/>
        <w:lang w:val="zh-TW" w:eastAsia="zh-TW" w:bidi="zh-TW"/>
      </w:rPr>
    </w:lvl>
  </w:abstractNum>
  <w:abstractNum w:abstractNumId="50">
    <w:nsid w:val="602F53F6"/>
    <w:multiLevelType w:val="singleLevel"/>
    <w:tmpl w:val="602F53F6"/>
    <w:lvl w:ilvl="0" w:tentative="0">
      <w:start w:val="4"/>
      <w:numFmt w:val="chineseCounting"/>
      <w:suff w:val="nothing"/>
      <w:lvlText w:val="%1、"/>
      <w:lvlJc w:val="left"/>
    </w:lvl>
  </w:abstractNum>
  <w:abstractNum w:abstractNumId="51">
    <w:nsid w:val="602F558E"/>
    <w:multiLevelType w:val="singleLevel"/>
    <w:tmpl w:val="602F558E"/>
    <w:lvl w:ilvl="0" w:tentative="0">
      <w:start w:val="1"/>
      <w:numFmt w:val="decimal"/>
      <w:suff w:val="nothing"/>
      <w:lvlText w:val="%1."/>
      <w:lvlJc w:val="left"/>
    </w:lvl>
  </w:abstractNum>
  <w:abstractNum w:abstractNumId="52">
    <w:nsid w:val="60ADB8E7"/>
    <w:multiLevelType w:val="singleLevel"/>
    <w:tmpl w:val="60ADB8E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50"/>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51"/>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52"/>
  </w:num>
  <w:num w:numId="44">
    <w:abstractNumId w:val="40"/>
  </w:num>
  <w:num w:numId="45">
    <w:abstractNumId w:val="41"/>
  </w:num>
  <w:num w:numId="46">
    <w:abstractNumId w:val="42"/>
  </w:num>
  <w:num w:numId="47">
    <w:abstractNumId w:val="43"/>
  </w:num>
  <w:num w:numId="48">
    <w:abstractNumId w:val="44"/>
  </w:num>
  <w:num w:numId="49">
    <w:abstractNumId w:val="45"/>
  </w:num>
  <w:num w:numId="50">
    <w:abstractNumId w:val="46"/>
  </w:num>
  <w:num w:numId="51">
    <w:abstractNumId w:val="47"/>
  </w:num>
  <w:num w:numId="52">
    <w:abstractNumId w:val="48"/>
  </w:num>
  <w:num w:numId="53">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37B79"/>
    <w:rsid w:val="000F55C4"/>
    <w:rsid w:val="00301DEC"/>
    <w:rsid w:val="0077793F"/>
    <w:rsid w:val="00833C3C"/>
    <w:rsid w:val="00C1515D"/>
    <w:rsid w:val="00D47E5B"/>
    <w:rsid w:val="00D964A6"/>
    <w:rsid w:val="00ED01F4"/>
    <w:rsid w:val="00FA46F1"/>
    <w:rsid w:val="01BD7E02"/>
    <w:rsid w:val="03274D37"/>
    <w:rsid w:val="032B4755"/>
    <w:rsid w:val="035B7238"/>
    <w:rsid w:val="04AA3D47"/>
    <w:rsid w:val="09524778"/>
    <w:rsid w:val="09554853"/>
    <w:rsid w:val="0B8B7C54"/>
    <w:rsid w:val="0C650F82"/>
    <w:rsid w:val="0CB21C4D"/>
    <w:rsid w:val="0D806715"/>
    <w:rsid w:val="10F36003"/>
    <w:rsid w:val="11647B2F"/>
    <w:rsid w:val="13425B3D"/>
    <w:rsid w:val="13FC2004"/>
    <w:rsid w:val="15B560C9"/>
    <w:rsid w:val="15ED60E5"/>
    <w:rsid w:val="167954A8"/>
    <w:rsid w:val="18285F69"/>
    <w:rsid w:val="1B7866BD"/>
    <w:rsid w:val="1BDF6A2E"/>
    <w:rsid w:val="1CB42762"/>
    <w:rsid w:val="1E5C14F2"/>
    <w:rsid w:val="230756AC"/>
    <w:rsid w:val="27276494"/>
    <w:rsid w:val="36296941"/>
    <w:rsid w:val="36DB4AE2"/>
    <w:rsid w:val="36FD5349"/>
    <w:rsid w:val="37037B79"/>
    <w:rsid w:val="38611C47"/>
    <w:rsid w:val="38C55B64"/>
    <w:rsid w:val="3A247170"/>
    <w:rsid w:val="3A621C54"/>
    <w:rsid w:val="3C7A2DCE"/>
    <w:rsid w:val="3DEB6BDC"/>
    <w:rsid w:val="3E6A671F"/>
    <w:rsid w:val="3F717DC8"/>
    <w:rsid w:val="402E54A4"/>
    <w:rsid w:val="405C0A3C"/>
    <w:rsid w:val="4B3F0EAD"/>
    <w:rsid w:val="513C3B6A"/>
    <w:rsid w:val="52446996"/>
    <w:rsid w:val="53E72A5E"/>
    <w:rsid w:val="5525054E"/>
    <w:rsid w:val="56E00CC4"/>
    <w:rsid w:val="5801432C"/>
    <w:rsid w:val="597F7BB5"/>
    <w:rsid w:val="5B7A30AE"/>
    <w:rsid w:val="5D6E30E6"/>
    <w:rsid w:val="5E132319"/>
    <w:rsid w:val="63B17CF9"/>
    <w:rsid w:val="65BD2B70"/>
    <w:rsid w:val="67D80F37"/>
    <w:rsid w:val="6DEC2159"/>
    <w:rsid w:val="70E53270"/>
    <w:rsid w:val="73105FB4"/>
    <w:rsid w:val="737A0719"/>
    <w:rsid w:val="744253A0"/>
    <w:rsid w:val="77C528AD"/>
    <w:rsid w:val="7936763D"/>
    <w:rsid w:val="79CD18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Other|1"/>
    <w:basedOn w:val="1"/>
    <w:qFormat/>
    <w:uiPriority w:val="0"/>
    <w:pPr>
      <w:spacing w:line="406" w:lineRule="auto"/>
      <w:ind w:firstLine="400"/>
    </w:pPr>
    <w:rPr>
      <w:rFonts w:ascii="宋体" w:hAnsi="宋体" w:eastAsia="宋体" w:cs="宋体"/>
      <w:sz w:val="30"/>
      <w:szCs w:val="30"/>
      <w:lang w:val="zh-TW" w:eastAsia="zh-TW" w:bidi="zh-TW"/>
    </w:rPr>
  </w:style>
  <w:style w:type="paragraph" w:customStyle="1" w:styleId="7">
    <w:name w:val="Other|2"/>
    <w:basedOn w:val="1"/>
    <w:qFormat/>
    <w:uiPriority w:val="0"/>
    <w:pPr>
      <w:spacing w:line="108" w:lineRule="exact"/>
      <w:jc w:val="center"/>
    </w:pPr>
    <w:rPr>
      <w:rFonts w:ascii="宋体" w:hAnsi="宋体" w:eastAsia="宋体" w:cs="宋体"/>
      <w:color w:val="323232"/>
      <w:sz w:val="11"/>
      <w:szCs w:val="11"/>
      <w:lang w:val="zh-TW" w:eastAsia="zh-TW" w:bidi="zh-TW"/>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7</Pages>
  <Words>1435</Words>
  <Characters>8186</Characters>
  <Lines>68</Lines>
  <Paragraphs>19</Paragraphs>
  <TotalTime>1</TotalTime>
  <ScaleCrop>false</ScaleCrop>
  <LinksUpToDate>false</LinksUpToDate>
  <CharactersWithSpaces>9602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2021-03-16T06:09:00Z</dcterms:created>
  <dc:creator>Administrator</dc:creator>
  <cp:lastModifiedBy>王芳</cp:lastModifiedBy>
  <dcterms:modified xsi:type="dcterms:W3CDTF">2023-08-28T06:43:19Z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AC5ED9C8B2024B2E9E31A452C8810ADA</vt:lpwstr>
  </property>
</Properties>
</file>